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3DCAD" w14:textId="6DD7F78A" w:rsidR="00AF0535" w:rsidRPr="00492E4D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bookmarkStart w:id="0" w:name="_GoBack"/>
      <w:bookmarkEnd w:id="0"/>
      <w:r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桃園市</w:t>
      </w:r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戶外教育及海洋教育中心</w:t>
      </w:r>
      <w:r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11</w:t>
      </w:r>
      <w:r w:rsidR="004D655B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3</w:t>
      </w:r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學</w:t>
      </w:r>
      <w:r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年</w:t>
      </w:r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子計</w:t>
      </w:r>
      <w:r w:rsidR="00CA5E91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畫</w:t>
      </w:r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一</w:t>
      </w:r>
    </w:p>
    <w:p w14:paraId="32917BB4" w14:textId="212567E2" w:rsidR="007C44F0" w:rsidRPr="00492E4D" w:rsidRDefault="00AF0535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1-3教師專業-桃園市13區種子教師增能研習-</w:t>
      </w:r>
      <w:r w:rsidR="00E14C4F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</w:t>
      </w:r>
      <w:r w:rsidR="00C54FA9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蘆竹</w:t>
      </w:r>
      <w:r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區</w:t>
      </w:r>
      <w:r w:rsidR="007C44F0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「</w:t>
      </w:r>
      <w:r w:rsidR="005C2249" w:rsidRPr="00492E4D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坑子</w:t>
      </w:r>
      <w:r w:rsidR="00C54FA9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綠野仙蹤</w:t>
      </w:r>
      <w:r w:rsidR="005C2249" w:rsidRPr="00492E4D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戶外教育路線踏查」</w:t>
      </w:r>
      <w:r w:rsidR="007C44F0" w:rsidRPr="00492E4D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計畫</w:t>
      </w:r>
    </w:p>
    <w:p w14:paraId="1FD8362F" w14:textId="6E2D0489" w:rsidR="007C44F0" w:rsidRPr="00492E4D" w:rsidRDefault="007C44F0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color w:val="000000" w:themeColor="text1"/>
          <w:kern w:val="0"/>
          <w:szCs w:val="24"/>
        </w:rPr>
      </w:pP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依據「</w:t>
      </w:r>
      <w:r w:rsidR="008F0EA0" w:rsidRPr="00492E4D">
        <w:rPr>
          <w:rFonts w:eastAsia="標楷體" w:hint="eastAsia"/>
          <w:b/>
          <w:color w:val="000000" w:themeColor="text1"/>
          <w:kern w:val="0"/>
          <w:szCs w:val="24"/>
        </w:rPr>
        <w:t>國教署</w:t>
      </w: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11</w:t>
      </w:r>
      <w:r w:rsidR="004D655B">
        <w:rPr>
          <w:rFonts w:eastAsia="標楷體" w:hint="eastAsia"/>
          <w:b/>
          <w:color w:val="000000" w:themeColor="text1"/>
          <w:kern w:val="0"/>
          <w:szCs w:val="24"/>
        </w:rPr>
        <w:t>3</w:t>
      </w:r>
      <w:r w:rsidR="008F0EA0" w:rsidRPr="00492E4D">
        <w:rPr>
          <w:rFonts w:eastAsia="標楷體" w:hint="eastAsia"/>
          <w:b/>
          <w:color w:val="000000" w:themeColor="text1"/>
          <w:kern w:val="0"/>
          <w:szCs w:val="24"/>
        </w:rPr>
        <w:t>學</w:t>
      </w: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年</w:t>
      </w:r>
      <w:r w:rsidR="008F0EA0" w:rsidRPr="00492E4D">
        <w:rPr>
          <w:rFonts w:eastAsia="標楷體" w:hint="eastAsia"/>
          <w:b/>
          <w:color w:val="000000" w:themeColor="text1"/>
          <w:kern w:val="0"/>
          <w:szCs w:val="24"/>
        </w:rPr>
        <w:t>補助實施戶外教育與海洋教育</w:t>
      </w:r>
      <w:r w:rsidR="00FA3163" w:rsidRPr="00492E4D">
        <w:rPr>
          <w:rFonts w:eastAsia="標楷體"/>
          <w:b/>
          <w:color w:val="000000" w:themeColor="text1"/>
          <w:kern w:val="0"/>
          <w:szCs w:val="24"/>
        </w:rPr>
        <w:t>計畫</w:t>
      </w: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」辦理</w:t>
      </w:r>
    </w:p>
    <w:p w14:paraId="430CC2A2" w14:textId="23DA3B63" w:rsidR="00B5330C" w:rsidRPr="00A51DE8" w:rsidRDefault="00FA3163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color w:val="000000" w:themeColor="text1"/>
          <w:kern w:val="0"/>
          <w:szCs w:val="24"/>
        </w:rPr>
      </w:pPr>
      <w:r w:rsidRPr="00492E4D">
        <w:rPr>
          <w:rFonts w:eastAsia="標楷體"/>
          <w:b/>
          <w:color w:val="000000" w:themeColor="text1"/>
          <w:kern w:val="0"/>
          <w:szCs w:val="24"/>
        </w:rPr>
        <w:t>計畫名稱</w:t>
      </w:r>
      <w:r w:rsidR="001079FD" w:rsidRPr="00492E4D">
        <w:rPr>
          <w:rFonts w:eastAsia="標楷體"/>
          <w:color w:val="000000" w:themeColor="text1"/>
          <w:kern w:val="0"/>
          <w:szCs w:val="24"/>
        </w:rPr>
        <w:t xml:space="preserve"> </w:t>
      </w:r>
      <w:r w:rsidR="008F0EA0" w:rsidRPr="00492E4D">
        <w:rPr>
          <w:rFonts w:eastAsia="標楷體" w:hint="eastAsia"/>
          <w:color w:val="000000" w:themeColor="text1"/>
          <w:kern w:val="0"/>
          <w:szCs w:val="24"/>
        </w:rPr>
        <w:t>：</w:t>
      </w:r>
      <w:r w:rsidR="005C2249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蘆竹區「</w:t>
      </w:r>
      <w:r w:rsidR="005C2249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坑子</w:t>
      </w:r>
      <w:r w:rsidR="005C2249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綠野仙蹤</w:t>
      </w:r>
      <w:r w:rsidR="005C2249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戶外教育路線踏查」</w:t>
      </w:r>
    </w:p>
    <w:p w14:paraId="5B9388EE" w14:textId="67C0A9E4" w:rsidR="00A66C1D" w:rsidRPr="00A51DE8" w:rsidRDefault="00FA3163" w:rsidP="00A51DE8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color w:val="000000" w:themeColor="text1"/>
          <w:kern w:val="0"/>
          <w:szCs w:val="24"/>
        </w:rPr>
      </w:pPr>
      <w:r w:rsidRPr="00A51DE8">
        <w:rPr>
          <w:rFonts w:eastAsia="標楷體"/>
          <w:b/>
          <w:color w:val="000000" w:themeColor="text1"/>
          <w:kern w:val="0"/>
        </w:rPr>
        <w:t>計畫緣起</w:t>
      </w:r>
      <w:r w:rsidR="008F0EA0" w:rsidRPr="00A51DE8">
        <w:rPr>
          <w:rFonts w:eastAsia="標楷體" w:hint="eastAsia"/>
          <w:b/>
          <w:color w:val="000000" w:themeColor="text1"/>
          <w:kern w:val="0"/>
        </w:rPr>
        <w:t>：</w:t>
      </w:r>
    </w:p>
    <w:p w14:paraId="131CCA7E" w14:textId="3AA673A9" w:rsidR="00972E76" w:rsidRPr="00492E4D" w:rsidRDefault="005C7DF0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桃園市</w:t>
      </w:r>
      <w:r w:rsidR="00972E76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蘆竹區</w:t>
      </w:r>
      <w:r w:rsidR="00972E76" w:rsidRPr="00492E4D">
        <w:rPr>
          <w:rFonts w:ascii="標楷體" w:eastAsia="標楷體" w:hint="eastAsia"/>
          <w:color w:val="000000" w:themeColor="text1"/>
        </w:rPr>
        <w:t>坑子里位處桃園縣最北邊之偏遠村落，緊接林口台地保護區，自然景觀</w:t>
      </w:r>
      <w:r w:rsidR="005C2249" w:rsidRPr="00492E4D">
        <w:rPr>
          <w:rFonts w:ascii="標楷體" w:eastAsia="標楷體" w:hint="eastAsia"/>
          <w:color w:val="000000" w:themeColor="text1"/>
        </w:rPr>
        <w:t>豐富，保有</w:t>
      </w:r>
      <w:r w:rsidR="00972E76" w:rsidRPr="00492E4D">
        <w:rPr>
          <w:rFonts w:ascii="標楷體" w:eastAsia="標楷體" w:hint="eastAsia"/>
          <w:color w:val="000000" w:themeColor="text1"/>
        </w:rPr>
        <w:t>傳統農村文化純樸、寧靜氣息，</w:t>
      </w:r>
      <w:r w:rsidR="005C2249" w:rsidRPr="00492E4D">
        <w:rPr>
          <w:rFonts w:ascii="標楷體" w:eastAsia="標楷體" w:hint="eastAsia"/>
          <w:color w:val="000000" w:themeColor="text1"/>
        </w:rPr>
        <w:t>居</w:t>
      </w:r>
      <w:r w:rsidR="00972E76" w:rsidRPr="00492E4D">
        <w:rPr>
          <w:rFonts w:ascii="標楷體" w:eastAsia="標楷體" w:hint="eastAsia"/>
          <w:color w:val="000000" w:themeColor="text1"/>
        </w:rPr>
        <w:t>民多</w:t>
      </w:r>
      <w:r w:rsidR="005C2249" w:rsidRPr="00492E4D">
        <w:rPr>
          <w:rFonts w:ascii="標楷體" w:eastAsia="標楷體" w:hint="eastAsia"/>
          <w:color w:val="000000" w:themeColor="text1"/>
        </w:rPr>
        <w:t>從事</w:t>
      </w:r>
      <w:r w:rsidR="00972E76" w:rsidRPr="00492E4D">
        <w:rPr>
          <w:rFonts w:ascii="標楷體" w:eastAsia="標楷體" w:hint="eastAsia"/>
          <w:color w:val="000000" w:themeColor="text1"/>
        </w:rPr>
        <w:t>工、農</w:t>
      </w:r>
      <w:r w:rsidR="005C2249" w:rsidRPr="00492E4D">
        <w:rPr>
          <w:rFonts w:ascii="標楷體" w:eastAsia="標楷體" w:hint="eastAsia"/>
          <w:color w:val="000000" w:themeColor="text1"/>
        </w:rPr>
        <w:t>產業</w:t>
      </w:r>
      <w:r w:rsidR="00972E76" w:rsidRPr="00492E4D">
        <w:rPr>
          <w:rFonts w:ascii="標楷體" w:eastAsia="標楷體" w:hint="eastAsia"/>
          <w:color w:val="000000" w:themeColor="text1"/>
        </w:rPr>
        <w:t>為主。</w:t>
      </w:r>
    </w:p>
    <w:p w14:paraId="78C3A02B" w14:textId="2763E298" w:rsidR="00972E76" w:rsidRPr="00492E4D" w:rsidRDefault="00FF051E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int="eastAsia"/>
          <w:color w:val="000000" w:themeColor="text1"/>
        </w:rPr>
        <w:t>坑子里有</w:t>
      </w:r>
      <w:r w:rsidRPr="00492E4D">
        <w:rPr>
          <w:rFonts w:ascii="標楷體" w:eastAsia="標楷體" w:hAnsi="標楷體" w:hint="eastAsia"/>
          <w:color w:val="000000" w:themeColor="text1"/>
        </w:rPr>
        <w:t>「蘆竹後花園」美名，區內擁有</w:t>
      </w:r>
      <w:r w:rsidRPr="00492E4D">
        <w:rPr>
          <w:rFonts w:ascii="標楷體" w:eastAsia="標楷體" w:hint="eastAsia"/>
          <w:color w:val="000000" w:themeColor="text1"/>
        </w:rPr>
        <w:t>數落百年</w:t>
      </w:r>
      <w:r w:rsidR="00972E76" w:rsidRPr="00492E4D">
        <w:rPr>
          <w:rFonts w:ascii="標楷體" w:eastAsia="標楷體" w:hint="eastAsia"/>
          <w:color w:val="000000" w:themeColor="text1"/>
        </w:rPr>
        <w:t>古厝建築</w:t>
      </w:r>
      <w:r w:rsidRPr="00492E4D">
        <w:rPr>
          <w:rFonts w:ascii="標楷體" w:eastAsia="標楷體" w:hint="eastAsia"/>
          <w:color w:val="000000" w:themeColor="text1"/>
        </w:rPr>
        <w:t>、水田林相原生種</w:t>
      </w:r>
      <w:r w:rsidR="00972E76" w:rsidRPr="00492E4D">
        <w:rPr>
          <w:rFonts w:ascii="標楷體" w:eastAsia="標楷體" w:hint="eastAsia"/>
          <w:color w:val="000000" w:themeColor="text1"/>
        </w:rPr>
        <w:t>景觀及動植物</w:t>
      </w:r>
      <w:r w:rsidRPr="00492E4D">
        <w:rPr>
          <w:rFonts w:ascii="標楷體" w:eastAsia="標楷體" w:hint="eastAsia"/>
          <w:color w:val="000000" w:themeColor="text1"/>
        </w:rPr>
        <w:t>、有番社嶺古道、穿山甲及羊稠坑等郊山自然步道及野溪生態，可作為戶外教育結合自然生態及環境教育主題場域。</w:t>
      </w:r>
    </w:p>
    <w:p w14:paraId="03E4785A" w14:textId="3BB60747" w:rsidR="00972E76" w:rsidRPr="00492E4D" w:rsidRDefault="00FF051E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int="eastAsia"/>
          <w:color w:val="000000" w:themeColor="text1"/>
        </w:rPr>
        <w:t>坑子里另外成立休閒農業區，在地經濟產業為</w:t>
      </w:r>
      <w:r w:rsidR="00972E76" w:rsidRPr="00492E4D">
        <w:rPr>
          <w:rFonts w:ascii="標楷體" w:eastAsia="標楷體" w:hint="eastAsia"/>
          <w:color w:val="000000" w:themeColor="text1"/>
        </w:rPr>
        <w:t>蘆峰茶，近年來在蘆竹</w:t>
      </w:r>
      <w:r w:rsidR="00CF6BE8" w:rsidRPr="00492E4D">
        <w:rPr>
          <w:rFonts w:ascii="標楷體" w:eastAsia="標楷體" w:hint="eastAsia"/>
          <w:color w:val="000000" w:themeColor="text1"/>
        </w:rPr>
        <w:t>區</w:t>
      </w:r>
      <w:r w:rsidR="00972E76" w:rsidRPr="00492E4D">
        <w:rPr>
          <w:rFonts w:ascii="標楷體" w:eastAsia="標楷體" w:hint="eastAsia"/>
          <w:color w:val="000000" w:themeColor="text1"/>
        </w:rPr>
        <w:t>農會輔導下成立坑</w:t>
      </w:r>
      <w:r w:rsidR="00694708" w:rsidRPr="00492E4D">
        <w:rPr>
          <w:rFonts w:ascii="標楷體" w:eastAsia="標楷體" w:hint="eastAsia"/>
          <w:color w:val="000000" w:themeColor="text1"/>
        </w:rPr>
        <w:t>子</w:t>
      </w:r>
      <w:r w:rsidR="00972E76" w:rsidRPr="00492E4D">
        <w:rPr>
          <w:rFonts w:ascii="標楷體" w:eastAsia="標楷體" w:hint="eastAsia"/>
          <w:color w:val="000000" w:themeColor="text1"/>
        </w:rPr>
        <w:t>茶葉改良技術班，</w:t>
      </w:r>
      <w:r w:rsidRPr="00492E4D">
        <w:rPr>
          <w:rFonts w:ascii="標楷體" w:eastAsia="標楷體" w:hint="eastAsia"/>
          <w:color w:val="000000" w:themeColor="text1"/>
        </w:rPr>
        <w:t>優</w:t>
      </w:r>
      <w:r w:rsidR="00972E76" w:rsidRPr="00492E4D">
        <w:rPr>
          <w:rFonts w:ascii="標楷體" w:eastAsia="標楷體" w:hint="eastAsia"/>
          <w:color w:val="000000" w:themeColor="text1"/>
        </w:rPr>
        <w:t>質</w:t>
      </w:r>
      <w:r w:rsidRPr="00492E4D">
        <w:rPr>
          <w:rFonts w:ascii="標楷體" w:eastAsia="標楷體" w:hint="eastAsia"/>
          <w:color w:val="000000" w:themeColor="text1"/>
        </w:rPr>
        <w:t>茶品經常</w:t>
      </w:r>
      <w:r w:rsidR="00972E76" w:rsidRPr="00492E4D">
        <w:rPr>
          <w:rFonts w:ascii="標楷體" w:eastAsia="標楷體" w:hint="eastAsia"/>
          <w:color w:val="000000" w:themeColor="text1"/>
        </w:rPr>
        <w:t>獲得</w:t>
      </w:r>
      <w:r w:rsidRPr="00492E4D">
        <w:rPr>
          <w:rFonts w:ascii="標楷體" w:eastAsia="標楷體" w:hint="eastAsia"/>
          <w:color w:val="000000" w:themeColor="text1"/>
        </w:rPr>
        <w:t>全國評比佳績，在地從</w:t>
      </w:r>
      <w:r w:rsidR="00972E76" w:rsidRPr="00492E4D">
        <w:rPr>
          <w:rFonts w:ascii="標楷體" w:eastAsia="標楷體" w:hint="eastAsia"/>
          <w:color w:val="000000" w:themeColor="text1"/>
        </w:rPr>
        <w:t>茶園</w:t>
      </w:r>
      <w:r w:rsidR="00447ECD" w:rsidRPr="00492E4D">
        <w:rPr>
          <w:rFonts w:ascii="標楷體" w:eastAsia="標楷體" w:hint="eastAsia"/>
          <w:color w:val="000000" w:themeColor="text1"/>
        </w:rPr>
        <w:t>種植、採茶、製</w:t>
      </w:r>
      <w:r w:rsidR="00972E76" w:rsidRPr="00492E4D">
        <w:rPr>
          <w:rFonts w:ascii="標楷體" w:eastAsia="標楷體" w:hint="eastAsia"/>
          <w:color w:val="000000" w:themeColor="text1"/>
        </w:rPr>
        <w:t>茶</w:t>
      </w:r>
      <w:r w:rsidR="00447ECD" w:rsidRPr="00492E4D">
        <w:rPr>
          <w:rFonts w:ascii="標楷體" w:eastAsia="標楷體" w:hint="eastAsia"/>
          <w:color w:val="000000" w:themeColor="text1"/>
        </w:rPr>
        <w:t>至品茶一貫流</w:t>
      </w:r>
      <w:r w:rsidR="00972E76" w:rsidRPr="00492E4D">
        <w:rPr>
          <w:rFonts w:ascii="標楷體" w:eastAsia="標楷體" w:hint="eastAsia"/>
          <w:color w:val="000000" w:themeColor="text1"/>
        </w:rPr>
        <w:t>程</w:t>
      </w:r>
      <w:r w:rsidR="00447ECD" w:rsidRPr="00492E4D">
        <w:rPr>
          <w:rFonts w:ascii="標楷體" w:eastAsia="標楷體" w:hint="eastAsia"/>
          <w:color w:val="000000" w:themeColor="text1"/>
        </w:rPr>
        <w:t>俱全，值得推廣成為戶外教育學習主題</w:t>
      </w:r>
      <w:r w:rsidR="00972E76" w:rsidRPr="00492E4D">
        <w:rPr>
          <w:rFonts w:ascii="標楷體" w:eastAsia="標楷體" w:hint="eastAsia"/>
          <w:color w:val="000000" w:themeColor="text1"/>
        </w:rPr>
        <w:t>。</w:t>
      </w:r>
    </w:p>
    <w:p w14:paraId="19DF0F97" w14:textId="02920D18" w:rsidR="00972E76" w:rsidRPr="00492E4D" w:rsidRDefault="00972E76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int="eastAsia"/>
          <w:color w:val="000000" w:themeColor="text1"/>
        </w:rPr>
        <w:t>坑子</w:t>
      </w:r>
      <w:r w:rsidR="00447ECD" w:rsidRPr="00492E4D">
        <w:rPr>
          <w:rFonts w:ascii="標楷體" w:eastAsia="標楷體" w:hint="eastAsia"/>
          <w:color w:val="000000" w:themeColor="text1"/>
        </w:rPr>
        <w:t>地區早自平埔族時期開始發展，歷經各時代更迭成為閩南文化地區，在地</w:t>
      </w:r>
      <w:r w:rsidRPr="00492E4D">
        <w:rPr>
          <w:rFonts w:ascii="標楷體" w:eastAsia="標楷體" w:hint="eastAsia"/>
          <w:color w:val="000000" w:themeColor="text1"/>
        </w:rPr>
        <w:t>有蘆竹觀音寺、</w:t>
      </w:r>
      <w:r w:rsidR="00447ECD" w:rsidRPr="00492E4D">
        <w:rPr>
          <w:rFonts w:ascii="標楷體" w:eastAsia="標楷體" w:hint="eastAsia"/>
          <w:color w:val="000000" w:themeColor="text1"/>
        </w:rPr>
        <w:t>3座</w:t>
      </w:r>
      <w:r w:rsidRPr="00492E4D">
        <w:rPr>
          <w:rFonts w:ascii="標楷體" w:eastAsia="標楷體" w:hint="eastAsia"/>
          <w:color w:val="000000" w:themeColor="text1"/>
        </w:rPr>
        <w:t>歷史悠久</w:t>
      </w:r>
      <w:r w:rsidR="00447ECD" w:rsidRPr="00492E4D">
        <w:rPr>
          <w:rFonts w:ascii="標楷體" w:eastAsia="標楷體" w:hint="eastAsia"/>
          <w:color w:val="000000" w:themeColor="text1"/>
        </w:rPr>
        <w:t>充滿在地故事</w:t>
      </w:r>
      <w:r w:rsidRPr="00492E4D">
        <w:rPr>
          <w:rFonts w:ascii="標楷體" w:eastAsia="標楷體" w:hint="eastAsia"/>
          <w:color w:val="000000" w:themeColor="text1"/>
        </w:rPr>
        <w:t>土地公廟</w:t>
      </w:r>
      <w:r w:rsidR="00447ECD" w:rsidRPr="00492E4D">
        <w:rPr>
          <w:rFonts w:ascii="標楷體" w:eastAsia="標楷體" w:hint="eastAsia"/>
          <w:color w:val="000000" w:themeColor="text1"/>
        </w:rPr>
        <w:t>及</w:t>
      </w:r>
      <w:r w:rsidRPr="00492E4D">
        <w:rPr>
          <w:rFonts w:ascii="標楷體" w:eastAsia="標楷體" w:hint="eastAsia"/>
          <w:color w:val="000000" w:themeColor="text1"/>
        </w:rPr>
        <w:t>北管</w:t>
      </w:r>
      <w:r w:rsidR="00447ECD" w:rsidRPr="00492E4D">
        <w:rPr>
          <w:rFonts w:ascii="標楷體" w:eastAsia="標楷體" w:hint="eastAsia"/>
          <w:color w:val="000000" w:themeColor="text1"/>
        </w:rPr>
        <w:t>民間</w:t>
      </w:r>
      <w:r w:rsidRPr="00492E4D">
        <w:rPr>
          <w:rFonts w:ascii="標楷體" w:eastAsia="標楷體" w:hint="eastAsia"/>
          <w:color w:val="000000" w:themeColor="text1"/>
        </w:rPr>
        <w:t>樂團</w:t>
      </w:r>
      <w:r w:rsidR="00447ECD" w:rsidRPr="00492E4D">
        <w:rPr>
          <w:rFonts w:ascii="標楷體" w:eastAsia="標楷體" w:hint="eastAsia"/>
          <w:color w:val="000000" w:themeColor="text1"/>
        </w:rPr>
        <w:t>等多樣化慶典民俗活動</w:t>
      </w:r>
      <w:r w:rsidRPr="00492E4D">
        <w:rPr>
          <w:rFonts w:ascii="標楷體" w:eastAsia="標楷體" w:hint="eastAsia"/>
          <w:color w:val="000000" w:themeColor="text1"/>
        </w:rPr>
        <w:t>，</w:t>
      </w:r>
      <w:r w:rsidR="00447ECD" w:rsidRPr="00492E4D">
        <w:rPr>
          <w:rFonts w:ascii="標楷體" w:eastAsia="標楷體" w:hint="eastAsia"/>
          <w:color w:val="000000" w:themeColor="text1"/>
        </w:rPr>
        <w:t>濃厚傳統</w:t>
      </w:r>
      <w:r w:rsidR="00694708" w:rsidRPr="00492E4D">
        <w:rPr>
          <w:rFonts w:ascii="標楷體" w:eastAsia="標楷體" w:hint="eastAsia"/>
          <w:color w:val="000000" w:themeColor="text1"/>
        </w:rPr>
        <w:t>信仰</w:t>
      </w:r>
      <w:r w:rsidR="00447ECD" w:rsidRPr="00492E4D">
        <w:rPr>
          <w:rFonts w:ascii="標楷體" w:eastAsia="標楷體" w:hint="eastAsia"/>
          <w:color w:val="000000" w:themeColor="text1"/>
        </w:rPr>
        <w:t>氛圍值得實際體驗</w:t>
      </w:r>
      <w:r w:rsidRPr="00492E4D">
        <w:rPr>
          <w:rFonts w:ascii="標楷體" w:eastAsia="標楷體" w:hint="eastAsia"/>
          <w:color w:val="000000" w:themeColor="text1"/>
        </w:rPr>
        <w:t>。</w:t>
      </w:r>
    </w:p>
    <w:p w14:paraId="6ACB6DD3" w14:textId="03F68092" w:rsidR="00B5330C" w:rsidRPr="00492E4D" w:rsidRDefault="00FA3163" w:rsidP="00457A0A">
      <w:pPr>
        <w:pStyle w:val="af3"/>
        <w:numPr>
          <w:ilvl w:val="0"/>
          <w:numId w:val="1"/>
        </w:numPr>
        <w:autoSpaceDE w:val="0"/>
        <w:snapToGrid w:val="0"/>
        <w:spacing w:line="360" w:lineRule="auto"/>
        <w:jc w:val="both"/>
        <w:rPr>
          <w:rFonts w:eastAsia="標楷體"/>
          <w:b/>
          <w:color w:val="000000" w:themeColor="text1"/>
          <w:kern w:val="0"/>
        </w:rPr>
      </w:pPr>
      <w:r w:rsidRPr="00492E4D">
        <w:rPr>
          <w:rFonts w:eastAsia="標楷體"/>
          <w:b/>
          <w:color w:val="000000" w:themeColor="text1"/>
          <w:kern w:val="0"/>
        </w:rPr>
        <w:t>計畫目標</w:t>
      </w:r>
    </w:p>
    <w:p w14:paraId="5AC92B8B" w14:textId="42E189B2" w:rsidR="00457A0A" w:rsidRPr="00492E4D" w:rsidRDefault="00CB7657" w:rsidP="00A57DFF">
      <w:pPr>
        <w:pStyle w:val="af3"/>
        <w:numPr>
          <w:ilvl w:val="0"/>
          <w:numId w:val="4"/>
        </w:numPr>
        <w:autoSpaceDE w:val="0"/>
        <w:snapToGrid w:val="0"/>
        <w:spacing w:line="360" w:lineRule="auto"/>
        <w:ind w:left="851" w:hanging="851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492E4D">
        <w:rPr>
          <w:rFonts w:eastAsia="標楷體" w:hint="eastAsia"/>
          <w:color w:val="000000" w:themeColor="text1"/>
          <w:kern w:val="0"/>
        </w:rPr>
        <w:t>透過</w:t>
      </w:r>
      <w:r w:rsidR="00457A0A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「</w:t>
      </w:r>
      <w:r w:rsidR="00457A0A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坑子</w:t>
      </w:r>
      <w:r w:rsidR="00457A0A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綠野仙蹤</w:t>
      </w:r>
      <w:r w:rsidR="00457A0A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戶外教育路線踏查」研習，推廣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蘆竹區在地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自然環境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及資源，作為學校日後辦理戶外教育主題路線</w:t>
      </w:r>
      <w:r w:rsidR="009022D3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。</w:t>
      </w:r>
    </w:p>
    <w:p w14:paraId="29FC947D" w14:textId="2E107EBC" w:rsidR="00457A0A" w:rsidRPr="00492E4D" w:rsidRDefault="00CB7657" w:rsidP="00A57DFF">
      <w:pPr>
        <w:pStyle w:val="af3"/>
        <w:numPr>
          <w:ilvl w:val="0"/>
          <w:numId w:val="4"/>
        </w:numPr>
        <w:autoSpaceDE w:val="0"/>
        <w:snapToGrid w:val="0"/>
        <w:spacing w:line="360" w:lineRule="auto"/>
        <w:ind w:left="851" w:hanging="851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藉由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深入踏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察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在地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古厝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建築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與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民俗信仰活動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，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了解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先人生活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型態演變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多樣性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，促進並培養學生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勤儉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傳統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美德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，</w:t>
      </w:r>
      <w:r w:rsidR="00A57DFF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促進</w:t>
      </w:r>
      <w:r w:rsidR="00A57DFF" w:rsidRPr="00492E4D">
        <w:rPr>
          <w:rFonts w:eastAsia="標楷體" w:hint="eastAsia"/>
          <w:color w:val="000000" w:themeColor="text1"/>
          <w:kern w:val="0"/>
        </w:rPr>
        <w:t>對他人、對生活文化與環境理解與尊重。</w:t>
      </w:r>
    </w:p>
    <w:p w14:paraId="45A9C939" w14:textId="4475BC36" w:rsidR="004E0413" w:rsidRPr="00492E4D" w:rsidRDefault="00457A0A" w:rsidP="00A57DFF">
      <w:pPr>
        <w:pStyle w:val="af3"/>
        <w:numPr>
          <w:ilvl w:val="0"/>
          <w:numId w:val="4"/>
        </w:numPr>
        <w:autoSpaceDE w:val="0"/>
        <w:snapToGrid w:val="0"/>
        <w:spacing w:line="360" w:lineRule="auto"/>
        <w:ind w:left="851" w:hanging="851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492E4D">
        <w:rPr>
          <w:rFonts w:eastAsia="標楷體" w:hint="eastAsia"/>
          <w:color w:val="000000" w:themeColor="text1"/>
          <w:kern w:val="0"/>
        </w:rPr>
        <w:t>運用</w:t>
      </w:r>
      <w:r w:rsidR="00F0773E" w:rsidRPr="00492E4D">
        <w:rPr>
          <w:rFonts w:eastAsia="標楷體" w:hint="eastAsia"/>
          <w:color w:val="000000" w:themeColor="text1"/>
          <w:kern w:val="0"/>
        </w:rPr>
        <w:t>在地</w:t>
      </w:r>
      <w:r w:rsidRPr="00492E4D">
        <w:rPr>
          <w:rFonts w:eastAsia="標楷體" w:hint="eastAsia"/>
          <w:color w:val="000000" w:themeColor="text1"/>
          <w:kern w:val="0"/>
        </w:rPr>
        <w:t>產業</w:t>
      </w:r>
      <w:r w:rsidR="00F0773E" w:rsidRPr="00492E4D">
        <w:rPr>
          <w:rFonts w:eastAsia="標楷體" w:hint="eastAsia"/>
          <w:color w:val="000000" w:themeColor="text1"/>
          <w:kern w:val="0"/>
        </w:rPr>
        <w:t>資源</w:t>
      </w:r>
      <w:r w:rsidR="00A57DFF" w:rsidRPr="00492E4D">
        <w:rPr>
          <w:rFonts w:eastAsia="標楷體" w:hint="eastAsia"/>
          <w:color w:val="000000" w:themeColor="text1"/>
          <w:kern w:val="0"/>
        </w:rPr>
        <w:t>及自然休閒場域</w:t>
      </w:r>
      <w:r w:rsidR="00A0627A" w:rsidRPr="00492E4D">
        <w:rPr>
          <w:rFonts w:eastAsia="標楷體" w:hint="eastAsia"/>
          <w:color w:val="000000" w:themeColor="text1"/>
          <w:kern w:val="0"/>
        </w:rPr>
        <w:t>進行</w:t>
      </w:r>
      <w:r w:rsidR="00694708" w:rsidRPr="00492E4D">
        <w:rPr>
          <w:rFonts w:eastAsia="標楷體" w:hint="eastAsia"/>
          <w:color w:val="000000" w:themeColor="text1"/>
          <w:kern w:val="0"/>
        </w:rPr>
        <w:t>山林</w:t>
      </w:r>
      <w:r w:rsidR="00A0627A" w:rsidRPr="00492E4D">
        <w:rPr>
          <w:rFonts w:eastAsia="標楷體" w:hint="eastAsia"/>
          <w:color w:val="000000" w:themeColor="text1"/>
          <w:kern w:val="0"/>
        </w:rPr>
        <w:t>教育體驗</w:t>
      </w:r>
      <w:r w:rsidR="00694708" w:rsidRPr="00492E4D">
        <w:rPr>
          <w:rFonts w:eastAsia="標楷體" w:hint="eastAsia"/>
          <w:color w:val="000000" w:themeColor="text1"/>
          <w:kern w:val="0"/>
        </w:rPr>
        <w:t>，</w:t>
      </w:r>
      <w:r w:rsidR="00A57DFF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提升戶外教育結合環境教育及環保跨領域教學知能。</w:t>
      </w:r>
    </w:p>
    <w:p w14:paraId="02759CA8" w14:textId="0C4AA44B" w:rsidR="00B5330C" w:rsidRPr="00492E4D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b/>
          <w:color w:val="000000" w:themeColor="text1"/>
          <w:kern w:val="0"/>
        </w:rPr>
        <w:t>五</w:t>
      </w:r>
      <w:r w:rsidR="00FA3163" w:rsidRPr="00492E4D">
        <w:rPr>
          <w:rFonts w:eastAsia="標楷體"/>
          <w:b/>
          <w:color w:val="000000" w:themeColor="text1"/>
          <w:kern w:val="0"/>
        </w:rPr>
        <w:t>、工作內容及項目</w:t>
      </w:r>
    </w:p>
    <w:p w14:paraId="29252B9E" w14:textId="5C8B1D8F" w:rsidR="00AF5349" w:rsidRPr="00492E4D" w:rsidRDefault="00A0627A" w:rsidP="00AF5349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/>
          <w:color w:val="000000" w:themeColor="text1"/>
          <w:kern w:val="0"/>
        </w:rPr>
        <w:t xml:space="preserve">        </w:t>
      </w:r>
      <w:r w:rsidRPr="00492E4D">
        <w:rPr>
          <w:rFonts w:eastAsia="標楷體"/>
          <w:color w:val="000000" w:themeColor="text1"/>
          <w:kern w:val="0"/>
        </w:rPr>
        <w:t>以桃園市戶外教育及海洋教育中心</w:t>
      </w:r>
      <w:r w:rsidR="008F0EA0" w:rsidRPr="00492E4D">
        <w:rPr>
          <w:rFonts w:eastAsia="標楷體" w:hint="eastAsia"/>
          <w:color w:val="000000" w:themeColor="text1"/>
          <w:kern w:val="0"/>
        </w:rPr>
        <w:t>補助桃園市有興趣辦理教師研習之學校</w:t>
      </w:r>
      <w:r w:rsidRPr="00492E4D">
        <w:rPr>
          <w:rFonts w:eastAsia="標楷體"/>
          <w:color w:val="000000" w:themeColor="text1"/>
          <w:kern w:val="0"/>
        </w:rPr>
        <w:t>規畫課程路線，</w:t>
      </w:r>
      <w:r w:rsidR="00694708" w:rsidRPr="00492E4D">
        <w:rPr>
          <w:rFonts w:eastAsia="標楷體" w:hint="eastAsia"/>
          <w:color w:val="000000" w:themeColor="text1"/>
          <w:kern w:val="0"/>
        </w:rPr>
        <w:t>蘆竹</w:t>
      </w:r>
      <w:r w:rsidR="008F0EA0" w:rsidRPr="00492E4D">
        <w:rPr>
          <w:rFonts w:eastAsia="標楷體" w:hint="eastAsia"/>
          <w:color w:val="000000" w:themeColor="text1"/>
          <w:kern w:val="0"/>
        </w:rPr>
        <w:t>場</w:t>
      </w:r>
      <w:r w:rsidR="00A57DFF" w:rsidRPr="00492E4D">
        <w:rPr>
          <w:rFonts w:eastAsia="標楷體" w:hint="eastAsia"/>
          <w:color w:val="000000" w:themeColor="text1"/>
          <w:kern w:val="0"/>
        </w:rPr>
        <w:t>次</w:t>
      </w:r>
      <w:r w:rsidR="008F0EA0" w:rsidRPr="00492E4D">
        <w:rPr>
          <w:rFonts w:eastAsia="標楷體" w:hint="eastAsia"/>
          <w:color w:val="000000" w:themeColor="text1"/>
          <w:kern w:val="0"/>
        </w:rPr>
        <w:t>由桃園市</w:t>
      </w:r>
      <w:r w:rsidR="00A57DFF" w:rsidRPr="00492E4D">
        <w:rPr>
          <w:rFonts w:eastAsia="標楷體" w:hint="eastAsia"/>
          <w:color w:val="000000" w:themeColor="text1"/>
          <w:kern w:val="0"/>
        </w:rPr>
        <w:t>蘆竹區</w:t>
      </w:r>
      <w:r w:rsidR="00694708" w:rsidRPr="00492E4D">
        <w:rPr>
          <w:rFonts w:eastAsia="標楷體" w:hint="eastAsia"/>
          <w:color w:val="000000" w:themeColor="text1"/>
          <w:kern w:val="0"/>
        </w:rPr>
        <w:t>頂社</w:t>
      </w:r>
      <w:r w:rsidR="00E14C4F" w:rsidRPr="00492E4D">
        <w:rPr>
          <w:rFonts w:eastAsia="標楷體" w:hint="eastAsia"/>
          <w:color w:val="000000" w:themeColor="text1"/>
          <w:kern w:val="0"/>
        </w:rPr>
        <w:t>國</w:t>
      </w:r>
      <w:r w:rsidR="00A57DFF" w:rsidRPr="00492E4D">
        <w:rPr>
          <w:rFonts w:eastAsia="標楷體" w:hint="eastAsia"/>
          <w:color w:val="000000" w:themeColor="text1"/>
          <w:kern w:val="0"/>
        </w:rPr>
        <w:t>民</w:t>
      </w:r>
      <w:r w:rsidR="00E14C4F" w:rsidRPr="00492E4D">
        <w:rPr>
          <w:rFonts w:eastAsia="標楷體" w:hint="eastAsia"/>
          <w:color w:val="000000" w:themeColor="text1"/>
          <w:kern w:val="0"/>
        </w:rPr>
        <w:t>小</w:t>
      </w:r>
      <w:r w:rsidR="00A57DFF" w:rsidRPr="00492E4D">
        <w:rPr>
          <w:rFonts w:eastAsia="標楷體" w:hint="eastAsia"/>
          <w:color w:val="000000" w:themeColor="text1"/>
          <w:kern w:val="0"/>
        </w:rPr>
        <w:t>學辦理</w:t>
      </w:r>
      <w:r w:rsidRPr="00492E4D">
        <w:rPr>
          <w:rFonts w:eastAsia="標楷體" w:hint="eastAsia"/>
          <w:color w:val="000000" w:themeColor="text1"/>
          <w:kern w:val="0"/>
        </w:rPr>
        <w:t>。</w:t>
      </w:r>
    </w:p>
    <w:p w14:paraId="3DB48841" w14:textId="34E1A56C" w:rsidR="00B5330C" w:rsidRPr="00492E4D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b/>
          <w:color w:val="000000" w:themeColor="text1"/>
          <w:kern w:val="0"/>
        </w:rPr>
        <w:t>六</w:t>
      </w:r>
      <w:r w:rsidR="00FA3163" w:rsidRPr="00492E4D">
        <w:rPr>
          <w:rFonts w:eastAsia="標楷體"/>
          <w:b/>
          <w:color w:val="000000" w:themeColor="text1"/>
          <w:kern w:val="0"/>
        </w:rPr>
        <w:t>、執行方法</w:t>
      </w:r>
    </w:p>
    <w:p w14:paraId="0A999C3A" w14:textId="4E443450" w:rsidR="00A57DFF" w:rsidRPr="006468E2" w:rsidRDefault="00F87312" w:rsidP="006468E2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993" w:hanging="975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/>
          <w:color w:val="000000" w:themeColor="text1"/>
          <w:kern w:val="0"/>
        </w:rPr>
        <w:t>辦理</w:t>
      </w:r>
      <w:r w:rsidR="00CB7657" w:rsidRPr="00492E4D">
        <w:rPr>
          <w:rFonts w:eastAsia="標楷體" w:hint="eastAsia"/>
          <w:color w:val="000000" w:themeColor="text1"/>
          <w:kern w:val="0"/>
        </w:rPr>
        <w:t>時間</w:t>
      </w:r>
      <w:r w:rsidR="008F0EA0" w:rsidRPr="00492E4D">
        <w:rPr>
          <w:rFonts w:eastAsia="標楷體" w:hint="eastAsia"/>
          <w:color w:val="000000" w:themeColor="text1"/>
          <w:kern w:val="0"/>
        </w:rPr>
        <w:t>：</w:t>
      </w:r>
      <w:r w:rsidR="00694708" w:rsidRPr="00492E4D">
        <w:rPr>
          <w:rFonts w:ascii="標楷體" w:eastAsia="標楷體" w:hAnsi="標楷體" w:hint="eastAsia"/>
          <w:color w:val="000000" w:themeColor="text1"/>
          <w:kern w:val="0"/>
        </w:rPr>
        <w:t>11</w:t>
      </w:r>
      <w:r w:rsidR="004D655B">
        <w:rPr>
          <w:rFonts w:ascii="標楷體" w:eastAsia="標楷體" w:hAnsi="標楷體" w:hint="eastAsia"/>
          <w:color w:val="000000" w:themeColor="text1"/>
          <w:kern w:val="0"/>
        </w:rPr>
        <w:t>4</w:t>
      </w:r>
      <w:r w:rsidR="00694708" w:rsidRPr="00492E4D">
        <w:rPr>
          <w:rFonts w:ascii="標楷體" w:eastAsia="標楷體" w:hAnsi="標楷體" w:hint="eastAsia"/>
          <w:color w:val="000000" w:themeColor="text1"/>
          <w:kern w:val="0"/>
        </w:rPr>
        <w:t>年</w:t>
      </w:r>
      <w:r w:rsidR="004D655B">
        <w:rPr>
          <w:rFonts w:ascii="標楷體" w:eastAsia="標楷體" w:hAnsi="標楷體" w:hint="eastAsia"/>
          <w:color w:val="000000" w:themeColor="text1"/>
          <w:kern w:val="0"/>
        </w:rPr>
        <w:t>5</w:t>
      </w:r>
      <w:r w:rsidR="00611F1C" w:rsidRPr="00492E4D">
        <w:rPr>
          <w:rFonts w:ascii="標楷體" w:eastAsia="標楷體" w:hAnsi="標楷體" w:hint="eastAsia"/>
          <w:color w:val="000000" w:themeColor="text1"/>
          <w:kern w:val="0"/>
        </w:rPr>
        <w:t>月</w:t>
      </w:r>
      <w:r w:rsidR="00F1212B">
        <w:rPr>
          <w:rFonts w:ascii="標楷體" w:eastAsia="標楷體" w:hAnsi="標楷體" w:hint="eastAsia"/>
          <w:color w:val="000000" w:themeColor="text1"/>
          <w:kern w:val="0"/>
        </w:rPr>
        <w:t>14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日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（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星期三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）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及5月</w:t>
      </w:r>
      <w:r w:rsidR="00F1212B">
        <w:rPr>
          <w:rFonts w:ascii="標楷體" w:eastAsia="標楷體" w:hAnsi="標楷體" w:hint="eastAsia"/>
          <w:color w:val="000000" w:themeColor="text1"/>
          <w:kern w:val="0"/>
        </w:rPr>
        <w:t>28</w:t>
      </w:r>
      <w:r w:rsidR="00611F1C" w:rsidRPr="00492E4D">
        <w:rPr>
          <w:rFonts w:ascii="標楷體" w:eastAsia="標楷體" w:hAnsi="標楷體" w:hint="eastAsia"/>
          <w:color w:val="000000" w:themeColor="text1"/>
          <w:kern w:val="0"/>
        </w:rPr>
        <w:t>日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（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星期三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）</w:t>
      </w:r>
      <w:r w:rsidR="006468E2">
        <w:rPr>
          <w:rFonts w:ascii="標楷體" w:eastAsia="標楷體" w:hAnsi="標楷體" w:hint="eastAsia"/>
          <w:color w:val="000000" w:themeColor="text1"/>
          <w:kern w:val="0"/>
        </w:rPr>
        <w:t>13:30-17:30</w:t>
      </w:r>
      <w:r w:rsidR="00A57DFF" w:rsidRPr="006468E2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14:paraId="084FF80A" w14:textId="25EA0714" w:rsidR="00A57DFF" w:rsidRPr="004D1765" w:rsidRDefault="00556A70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D1765">
        <w:rPr>
          <w:rFonts w:eastAsia="標楷體" w:hint="eastAsia"/>
          <w:color w:val="000000" w:themeColor="text1"/>
          <w:kern w:val="0"/>
        </w:rPr>
        <w:t>研習</w:t>
      </w:r>
      <w:r w:rsidR="00CB7657" w:rsidRPr="004D1765">
        <w:rPr>
          <w:rFonts w:eastAsia="標楷體" w:hint="eastAsia"/>
          <w:color w:val="000000" w:themeColor="text1"/>
          <w:kern w:val="0"/>
        </w:rPr>
        <w:t>地點</w:t>
      </w:r>
      <w:r w:rsidR="008F0EA0" w:rsidRPr="004D1765">
        <w:rPr>
          <w:rFonts w:eastAsia="標楷體" w:hint="eastAsia"/>
          <w:color w:val="000000" w:themeColor="text1"/>
          <w:kern w:val="0"/>
        </w:rPr>
        <w:t>：</w:t>
      </w:r>
      <w:r w:rsidR="00F1212B">
        <w:rPr>
          <w:rFonts w:eastAsia="標楷體" w:hint="eastAsia"/>
          <w:color w:val="000000" w:themeColor="text1"/>
          <w:kern w:val="0"/>
        </w:rPr>
        <w:t>5</w:t>
      </w:r>
      <w:r w:rsidR="004D1765" w:rsidRPr="004D1765">
        <w:rPr>
          <w:rFonts w:ascii="標楷體" w:eastAsia="標楷體" w:hAnsi="標楷體" w:hint="eastAsia"/>
          <w:color w:val="000000" w:themeColor="text1"/>
          <w:kern w:val="0"/>
        </w:rPr>
        <w:t>月</w:t>
      </w:r>
      <w:r w:rsidR="00F1212B">
        <w:rPr>
          <w:rFonts w:ascii="標楷體" w:eastAsia="標楷體" w:hAnsi="標楷體" w:hint="eastAsia"/>
          <w:color w:val="000000" w:themeColor="text1"/>
          <w:kern w:val="0"/>
        </w:rPr>
        <w:t>14</w:t>
      </w:r>
      <w:r w:rsidR="004D1765" w:rsidRPr="004D1765">
        <w:rPr>
          <w:rFonts w:ascii="標楷體" w:eastAsia="標楷體" w:hAnsi="標楷體" w:hint="eastAsia"/>
          <w:color w:val="000000" w:themeColor="text1"/>
          <w:kern w:val="0"/>
        </w:rPr>
        <w:t>日</w:t>
      </w:r>
      <w:r w:rsidR="00F1212B">
        <w:rPr>
          <w:rFonts w:ascii="標楷體" w:eastAsia="標楷體" w:hAnsi="標楷體" w:hint="eastAsia"/>
          <w:color w:val="000000" w:themeColor="text1"/>
          <w:kern w:val="0"/>
        </w:rPr>
        <w:t>坑子古厝遊</w:t>
      </w:r>
      <w:r w:rsidR="004D1765" w:rsidRPr="004D1765">
        <w:rPr>
          <w:rFonts w:eastAsia="標楷體" w:hint="eastAsia"/>
          <w:color w:val="000000" w:themeColor="text1"/>
          <w:kern w:val="0"/>
        </w:rPr>
        <w:t>；</w:t>
      </w:r>
      <w:r w:rsidR="004D1765" w:rsidRPr="004D1765">
        <w:rPr>
          <w:rFonts w:ascii="標楷體" w:eastAsia="標楷體" w:hAnsi="標楷體" w:hint="eastAsia"/>
          <w:color w:val="000000" w:themeColor="text1"/>
          <w:kern w:val="0"/>
        </w:rPr>
        <w:t>5月</w:t>
      </w:r>
      <w:r w:rsidR="00F1212B">
        <w:rPr>
          <w:rFonts w:ascii="標楷體" w:eastAsia="標楷體" w:hAnsi="標楷體" w:hint="eastAsia"/>
          <w:color w:val="000000" w:themeColor="text1"/>
          <w:kern w:val="0"/>
        </w:rPr>
        <w:t>28</w:t>
      </w:r>
      <w:r w:rsidR="004D1765" w:rsidRPr="004D1765">
        <w:rPr>
          <w:rFonts w:ascii="標楷體" w:eastAsia="標楷體" w:hAnsi="標楷體" w:hint="eastAsia"/>
          <w:color w:val="000000" w:themeColor="text1"/>
          <w:kern w:val="0"/>
        </w:rPr>
        <w:t>日</w:t>
      </w:r>
      <w:r w:rsidR="00F1212B">
        <w:rPr>
          <w:rFonts w:ascii="標楷體" w:eastAsia="標楷體" w:hAnsi="標楷體" w:hint="eastAsia"/>
          <w:color w:val="000000" w:themeColor="text1"/>
          <w:kern w:val="0"/>
        </w:rPr>
        <w:t>高爾夫體驗趣</w:t>
      </w:r>
    </w:p>
    <w:p w14:paraId="3F303571" w14:textId="0DC458C9" w:rsidR="00A57DFF" w:rsidRPr="004D1765" w:rsidRDefault="00CB7657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D1765">
        <w:rPr>
          <w:rFonts w:eastAsia="標楷體" w:hint="eastAsia"/>
          <w:color w:val="000000" w:themeColor="text1"/>
          <w:kern w:val="0"/>
        </w:rPr>
        <w:lastRenderedPageBreak/>
        <w:t>參加對象</w:t>
      </w:r>
      <w:r w:rsidR="008F0EA0" w:rsidRPr="004D1765">
        <w:rPr>
          <w:rFonts w:eastAsia="標楷體" w:hint="eastAsia"/>
          <w:color w:val="000000" w:themeColor="text1"/>
          <w:kern w:val="0"/>
        </w:rPr>
        <w:t>：</w:t>
      </w:r>
      <w:r w:rsidR="00DF2A53">
        <w:rPr>
          <w:rFonts w:eastAsia="標楷體" w:hint="eastAsia"/>
          <w:color w:val="000000" w:themeColor="text1"/>
          <w:kern w:val="0"/>
        </w:rPr>
        <w:t>本市有興趣之教師</w:t>
      </w:r>
    </w:p>
    <w:p w14:paraId="27AEB2D3" w14:textId="1754BCB1" w:rsidR="00A57DFF" w:rsidRPr="004D1765" w:rsidRDefault="00CB7657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D1765">
        <w:rPr>
          <w:rFonts w:eastAsia="標楷體" w:hint="eastAsia"/>
          <w:color w:val="000000" w:themeColor="text1"/>
          <w:kern w:val="0"/>
        </w:rPr>
        <w:t>預估人數</w:t>
      </w:r>
      <w:r w:rsidR="008F0EA0" w:rsidRPr="004D1765">
        <w:rPr>
          <w:rFonts w:eastAsia="標楷體" w:hint="eastAsia"/>
          <w:color w:val="000000" w:themeColor="text1"/>
          <w:kern w:val="0"/>
        </w:rPr>
        <w:t>：</w:t>
      </w:r>
      <w:r w:rsidR="00F1212B">
        <w:rPr>
          <w:rFonts w:eastAsia="標楷體" w:hint="eastAsia"/>
          <w:color w:val="000000" w:themeColor="text1"/>
          <w:kern w:val="0"/>
        </w:rPr>
        <w:t>60</w:t>
      </w:r>
      <w:r w:rsidR="00611F1C" w:rsidRPr="004D1765">
        <w:rPr>
          <w:rFonts w:eastAsia="標楷體" w:hint="eastAsia"/>
          <w:color w:val="000000" w:themeColor="text1"/>
          <w:kern w:val="0"/>
        </w:rPr>
        <w:t>人次</w:t>
      </w:r>
    </w:p>
    <w:p w14:paraId="55189255" w14:textId="77777777" w:rsidR="00A57DFF" w:rsidRPr="00492E4D" w:rsidRDefault="004E0413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color w:val="000000" w:themeColor="text1"/>
          <w:kern w:val="0"/>
        </w:rPr>
        <w:t>報名方</w:t>
      </w:r>
      <w:r w:rsidR="00A57DFF" w:rsidRPr="00492E4D">
        <w:rPr>
          <w:rFonts w:eastAsia="標楷體" w:hint="eastAsia"/>
          <w:color w:val="000000" w:themeColor="text1"/>
          <w:kern w:val="0"/>
        </w:rPr>
        <w:t>式</w:t>
      </w:r>
      <w:r w:rsidRPr="00492E4D">
        <w:rPr>
          <w:rFonts w:eastAsia="標楷體" w:hint="eastAsia"/>
          <w:color w:val="000000" w:themeColor="text1"/>
          <w:kern w:val="0"/>
        </w:rPr>
        <w:t>：由桃園戶</w:t>
      </w:r>
      <w:r w:rsidR="00A57DFF" w:rsidRPr="00492E4D">
        <w:rPr>
          <w:rFonts w:eastAsia="標楷體" w:hint="eastAsia"/>
          <w:color w:val="000000" w:themeColor="text1"/>
          <w:kern w:val="0"/>
        </w:rPr>
        <w:t>外教育及</w:t>
      </w:r>
      <w:r w:rsidRPr="00492E4D">
        <w:rPr>
          <w:rFonts w:eastAsia="標楷體" w:hint="eastAsia"/>
          <w:color w:val="000000" w:themeColor="text1"/>
          <w:kern w:val="0"/>
        </w:rPr>
        <w:t>海</w:t>
      </w:r>
      <w:r w:rsidR="00A57DFF" w:rsidRPr="00492E4D">
        <w:rPr>
          <w:rFonts w:eastAsia="標楷體" w:hint="eastAsia"/>
          <w:color w:val="000000" w:themeColor="text1"/>
          <w:kern w:val="0"/>
        </w:rPr>
        <w:t>洋教育</w:t>
      </w:r>
      <w:r w:rsidRPr="00492E4D">
        <w:rPr>
          <w:rFonts w:eastAsia="標楷體" w:hint="eastAsia"/>
          <w:color w:val="000000" w:themeColor="text1"/>
          <w:kern w:val="0"/>
        </w:rPr>
        <w:t>中心</w:t>
      </w:r>
      <w:r w:rsidR="00A57DFF" w:rsidRPr="00492E4D">
        <w:rPr>
          <w:rFonts w:eastAsia="標楷體" w:hint="eastAsia"/>
          <w:color w:val="000000" w:themeColor="text1"/>
          <w:kern w:val="0"/>
        </w:rPr>
        <w:t>網頁及</w:t>
      </w:r>
      <w:r w:rsidR="00C54FA9" w:rsidRPr="00492E4D">
        <w:rPr>
          <w:rFonts w:eastAsia="標楷體" w:hint="eastAsia"/>
          <w:color w:val="000000" w:themeColor="text1"/>
          <w:kern w:val="0"/>
        </w:rPr>
        <w:t>頂社</w:t>
      </w:r>
      <w:r w:rsidR="00E14C4F" w:rsidRPr="00492E4D">
        <w:rPr>
          <w:rFonts w:eastAsia="標楷體" w:hint="eastAsia"/>
          <w:color w:val="000000" w:themeColor="text1"/>
          <w:kern w:val="0"/>
        </w:rPr>
        <w:t>國小</w:t>
      </w:r>
      <w:r w:rsidR="00A57DFF" w:rsidRPr="00492E4D">
        <w:rPr>
          <w:rFonts w:eastAsia="標楷體" w:hint="eastAsia"/>
          <w:color w:val="000000" w:themeColor="text1"/>
          <w:kern w:val="0"/>
        </w:rPr>
        <w:t>學校網頁公布相關訊息</w:t>
      </w:r>
    </w:p>
    <w:p w14:paraId="1A1E1146" w14:textId="77777777" w:rsidR="00A57DFF" w:rsidRPr="00492E4D" w:rsidRDefault="00A57DFF" w:rsidP="00A57DFF">
      <w:pPr>
        <w:pStyle w:val="af3"/>
        <w:autoSpaceDE w:val="0"/>
        <w:snapToGrid w:val="0"/>
        <w:spacing w:line="360" w:lineRule="auto"/>
        <w:ind w:left="549"/>
        <w:jc w:val="both"/>
        <w:rPr>
          <w:rFonts w:eastAsia="標楷體"/>
          <w:color w:val="000000" w:themeColor="text1"/>
          <w:kern w:val="0"/>
        </w:rPr>
      </w:pPr>
    </w:p>
    <w:p w14:paraId="070B6EE8" w14:textId="6115DE32" w:rsidR="00AF5349" w:rsidRPr="00492E4D" w:rsidRDefault="00A57DFF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color w:val="000000" w:themeColor="text1"/>
          <w:kern w:val="0"/>
        </w:rPr>
        <w:t>研習</w:t>
      </w:r>
      <w:r w:rsidR="00A0627A" w:rsidRPr="00492E4D">
        <w:rPr>
          <w:rFonts w:eastAsia="標楷體" w:hint="eastAsia"/>
          <w:color w:val="000000" w:themeColor="text1"/>
          <w:kern w:val="0"/>
        </w:rPr>
        <w:t>流程</w:t>
      </w:r>
      <w:bookmarkStart w:id="1" w:name="_Hlk148692601"/>
      <w:r w:rsidR="008F0EA0" w:rsidRPr="00492E4D">
        <w:rPr>
          <w:rFonts w:eastAsia="標楷體" w:hint="eastAsia"/>
          <w:color w:val="000000" w:themeColor="text1"/>
          <w:kern w:val="0"/>
        </w:rPr>
        <w:t>：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936"/>
        <w:gridCol w:w="3672"/>
        <w:gridCol w:w="3672"/>
      </w:tblGrid>
      <w:tr w:rsidR="00492E4D" w:rsidRPr="00492E4D" w14:paraId="545AC6F3" w14:textId="2219C11C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2B4BEDE4" w14:textId="2AB9299E" w:rsidR="005D059C" w:rsidRPr="00492E4D" w:rsidRDefault="004D1765" w:rsidP="00A57DFF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日期</w:t>
            </w:r>
          </w:p>
        </w:tc>
        <w:tc>
          <w:tcPr>
            <w:tcW w:w="3672" w:type="dxa"/>
            <w:vAlign w:val="center"/>
          </w:tcPr>
          <w:p w14:paraId="1AF216A0" w14:textId="36D43DE2" w:rsidR="005D059C" w:rsidRPr="00492E4D" w:rsidRDefault="00710C98" w:rsidP="005D059C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5</w:t>
            </w:r>
            <w:r w:rsidR="004D1765">
              <w:rPr>
                <w:rFonts w:ascii="標楷體" w:eastAsia="標楷體" w:hAnsi="標楷體" w:hint="eastAsia"/>
                <w:color w:val="000000" w:themeColor="text1"/>
                <w:kern w:val="0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14</w:t>
            </w:r>
            <w:r w:rsidR="004D1765">
              <w:rPr>
                <w:rFonts w:ascii="標楷體" w:eastAsia="標楷體" w:hAnsi="標楷體" w:hint="eastAsia"/>
                <w:color w:val="000000" w:themeColor="text1"/>
                <w:kern w:val="0"/>
              </w:rPr>
              <w:t>日</w:t>
            </w:r>
          </w:p>
        </w:tc>
        <w:tc>
          <w:tcPr>
            <w:tcW w:w="3672" w:type="dxa"/>
            <w:vAlign w:val="center"/>
          </w:tcPr>
          <w:p w14:paraId="51121621" w14:textId="1EAB22C1" w:rsidR="005D059C" w:rsidRPr="00492E4D" w:rsidRDefault="004D1765" w:rsidP="00A57DFF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5月</w:t>
            </w:r>
            <w:r w:rsidR="00710C98">
              <w:rPr>
                <w:rFonts w:ascii="標楷體" w:eastAsia="標楷體" w:hAnsi="標楷體" w:hint="eastAsia"/>
                <w:color w:val="000000" w:themeColor="text1"/>
                <w:kern w:val="0"/>
              </w:rPr>
              <w:t>28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日</w:t>
            </w:r>
          </w:p>
        </w:tc>
      </w:tr>
      <w:tr w:rsidR="004D1765" w:rsidRPr="00492E4D" w14:paraId="7409DEA3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117C4A24" w14:textId="51C88AA7" w:rsidR="004D1765" w:rsidRPr="00492E4D" w:rsidRDefault="007E4E24" w:rsidP="004D1765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研習主題</w:t>
            </w:r>
          </w:p>
        </w:tc>
        <w:tc>
          <w:tcPr>
            <w:tcW w:w="3672" w:type="dxa"/>
            <w:vAlign w:val="center"/>
          </w:tcPr>
          <w:p w14:paraId="68350AD0" w14:textId="72B38018" w:rsidR="004D1765" w:rsidRPr="00492E4D" w:rsidRDefault="007E4E24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坑子古厝遊</w:t>
            </w:r>
          </w:p>
        </w:tc>
        <w:tc>
          <w:tcPr>
            <w:tcW w:w="3672" w:type="dxa"/>
            <w:vAlign w:val="center"/>
          </w:tcPr>
          <w:p w14:paraId="55ECAF31" w14:textId="651ED325" w:rsidR="004D1765" w:rsidRPr="00492E4D" w:rsidRDefault="007E4E24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高爾夫體驗趣</w:t>
            </w:r>
          </w:p>
        </w:tc>
      </w:tr>
      <w:tr w:rsidR="004D1765" w:rsidRPr="00492E4D" w14:paraId="57190544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566BB5D9" w14:textId="48B2B1E3" w:rsidR="004D1765" w:rsidRPr="00492E4D" w:rsidRDefault="004D1765" w:rsidP="004D1765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戶外教育地點</w:t>
            </w:r>
          </w:p>
        </w:tc>
        <w:tc>
          <w:tcPr>
            <w:tcW w:w="3672" w:type="dxa"/>
            <w:vAlign w:val="center"/>
          </w:tcPr>
          <w:p w14:paraId="7D2C315A" w14:textId="059F49A3" w:rsidR="00710C98" w:rsidRPr="00710C98" w:rsidRDefault="007E4E24" w:rsidP="007E4E24">
            <w:pPr>
              <w:widowControl/>
              <w:suppressAutoHyphens w:val="0"/>
              <w:jc w:val="center"/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坑子里</w:t>
            </w:r>
            <w:r w:rsidR="00710C98">
              <w:rPr>
                <w:rFonts w:ascii="標楷體" w:eastAsia="標楷體" w:hAnsi="標楷體" w:hint="eastAsia"/>
                <w:color w:val="000000" w:themeColor="text1"/>
                <w:kern w:val="0"/>
              </w:rPr>
              <w:t>土埆厝</w:t>
            </w:r>
          </w:p>
        </w:tc>
        <w:tc>
          <w:tcPr>
            <w:tcW w:w="3672" w:type="dxa"/>
            <w:vAlign w:val="center"/>
          </w:tcPr>
          <w:p w14:paraId="236E3CA3" w14:textId="1CE636B9" w:rsidR="004D1765" w:rsidRPr="00492E4D" w:rsidRDefault="007E4E24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台北</w:t>
            </w:r>
            <w:r w:rsidR="00710C98">
              <w:rPr>
                <w:rFonts w:ascii="標楷體" w:eastAsia="標楷體" w:hAnsi="標楷體" w:hint="eastAsia"/>
                <w:color w:val="000000" w:themeColor="text1"/>
                <w:kern w:val="0"/>
              </w:rPr>
              <w:t>高爾夫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球場</w:t>
            </w:r>
          </w:p>
        </w:tc>
      </w:tr>
      <w:tr w:rsidR="004D1765" w:rsidRPr="00492E4D" w14:paraId="0DB527F4" w14:textId="3DE7CA5A" w:rsidTr="004D1765">
        <w:trPr>
          <w:trHeight w:val="909"/>
          <w:jc w:val="center"/>
        </w:trPr>
        <w:tc>
          <w:tcPr>
            <w:tcW w:w="1936" w:type="dxa"/>
            <w:vAlign w:val="center"/>
          </w:tcPr>
          <w:p w14:paraId="4E9A2AD8" w14:textId="120F637A" w:rsidR="004D1765" w:rsidRPr="00492E4D" w:rsidRDefault="004D1765" w:rsidP="004D1765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13：10~13：30</w:t>
            </w:r>
          </w:p>
        </w:tc>
        <w:tc>
          <w:tcPr>
            <w:tcW w:w="3672" w:type="dxa"/>
            <w:vAlign w:val="center"/>
          </w:tcPr>
          <w:p w14:paraId="3B7306F0" w14:textId="7D9C58CC" w:rsidR="004D1765" w:rsidRPr="00596B94" w:rsidRDefault="004D1765" w:rsidP="00C71662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報到地點：</w:t>
            </w:r>
            <w:r w:rsidR="00710C98">
              <w:rPr>
                <w:rFonts w:ascii="標楷體" w:eastAsia="標楷體" w:hAnsi="標楷體" w:hint="eastAsia"/>
                <w:color w:val="000000" w:themeColor="text1"/>
                <w:kern w:val="0"/>
              </w:rPr>
              <w:t>頂社國小</w:t>
            </w:r>
          </w:p>
          <w:p w14:paraId="0B6A7272" w14:textId="69F501B8" w:rsidR="00C71662" w:rsidRPr="00596B94" w:rsidRDefault="00C71662" w:rsidP="00C71662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桃園市蘆竹區</w:t>
            </w:r>
            <w:r w:rsidR="00710C98">
              <w:rPr>
                <w:rFonts w:ascii="標楷體" w:eastAsia="標楷體" w:hAnsi="標楷體" w:hint="eastAsia"/>
                <w:color w:val="000000" w:themeColor="text1"/>
                <w:kern w:val="0"/>
              </w:rPr>
              <w:t>山林路3段232號</w:t>
            </w:r>
          </w:p>
        </w:tc>
        <w:tc>
          <w:tcPr>
            <w:tcW w:w="3672" w:type="dxa"/>
            <w:vAlign w:val="center"/>
          </w:tcPr>
          <w:p w14:paraId="58A9CD8C" w14:textId="5DEFCCDD" w:rsidR="004D1765" w:rsidRPr="00596B94" w:rsidRDefault="004D1765" w:rsidP="00416D3A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報到地點：</w:t>
            </w:r>
            <w:r w:rsidR="007E4E24">
              <w:rPr>
                <w:rFonts w:ascii="標楷體" w:eastAsia="標楷體" w:hAnsi="標楷體" w:hint="eastAsia"/>
                <w:color w:val="000000" w:themeColor="text1"/>
                <w:kern w:val="0"/>
              </w:rPr>
              <w:t>台北高爾夫球場</w:t>
            </w:r>
          </w:p>
          <w:p w14:paraId="004ABAC9" w14:textId="5A608992" w:rsidR="00416D3A" w:rsidRPr="00596B94" w:rsidRDefault="007E4E24" w:rsidP="00416D3A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E4E24">
              <w:rPr>
                <w:rFonts w:ascii="標楷體" w:eastAsia="標楷體" w:hAnsi="標楷體"/>
                <w:color w:val="000000" w:themeColor="text1"/>
                <w:kern w:val="0"/>
              </w:rPr>
              <w:t>桃園市蘆竹區寶順街800號</w:t>
            </w:r>
          </w:p>
        </w:tc>
      </w:tr>
      <w:tr w:rsidR="007E4E24" w:rsidRPr="00492E4D" w14:paraId="360C468C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32C95446" w14:textId="422BDBE5" w:rsidR="007E4E24" w:rsidRPr="00492E4D" w:rsidRDefault="007E4E24" w:rsidP="007E4E24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13：30~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14：30</w:t>
            </w:r>
          </w:p>
        </w:tc>
        <w:tc>
          <w:tcPr>
            <w:tcW w:w="3672" w:type="dxa"/>
            <w:vAlign w:val="center"/>
          </w:tcPr>
          <w:p w14:paraId="70B2DA4B" w14:textId="5F0AFBC1" w:rsidR="007E4E24" w:rsidRPr="00596B94" w:rsidRDefault="007E4E24" w:rsidP="00F1212B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認識土埆厝及古農具</w:t>
            </w:r>
          </w:p>
        </w:tc>
        <w:tc>
          <w:tcPr>
            <w:tcW w:w="3672" w:type="dxa"/>
            <w:vAlign w:val="center"/>
          </w:tcPr>
          <w:p w14:paraId="186D596C" w14:textId="53637C54" w:rsidR="007E4E24" w:rsidRPr="00596B94" w:rsidRDefault="007E4E24" w:rsidP="00F1212B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台北高爾夫球場揮桿體驗</w:t>
            </w:r>
          </w:p>
        </w:tc>
      </w:tr>
      <w:tr w:rsidR="007E4E24" w:rsidRPr="00492E4D" w14:paraId="3496ABEE" w14:textId="4DEC6D90" w:rsidTr="004D1765">
        <w:trPr>
          <w:trHeight w:val="920"/>
          <w:jc w:val="center"/>
        </w:trPr>
        <w:tc>
          <w:tcPr>
            <w:tcW w:w="1936" w:type="dxa"/>
            <w:vAlign w:val="center"/>
          </w:tcPr>
          <w:p w14:paraId="22CDBEAE" w14:textId="6FB2802F" w:rsidR="007E4E24" w:rsidRPr="00492E4D" w:rsidRDefault="007E4E24" w:rsidP="007E4E24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4</w:t>
            </w: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0~16：30</w:t>
            </w:r>
          </w:p>
        </w:tc>
        <w:tc>
          <w:tcPr>
            <w:tcW w:w="3672" w:type="dxa"/>
            <w:vAlign w:val="center"/>
          </w:tcPr>
          <w:p w14:paraId="4A18CDA9" w14:textId="6FEAA951" w:rsidR="007E4E24" w:rsidRPr="00596B94" w:rsidRDefault="007E4E24" w:rsidP="00F1212B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稻草童玩D</w:t>
            </w:r>
            <w:r>
              <w:rPr>
                <w:rFonts w:ascii="標楷體" w:eastAsia="標楷體" w:hAnsi="標楷體"/>
                <w:color w:val="000000" w:themeColor="text1"/>
                <w:kern w:val="0"/>
              </w:rPr>
              <w:t>iy</w:t>
            </w:r>
          </w:p>
        </w:tc>
        <w:tc>
          <w:tcPr>
            <w:tcW w:w="3672" w:type="dxa"/>
            <w:vAlign w:val="center"/>
          </w:tcPr>
          <w:p w14:paraId="0233FE2A" w14:textId="14ABD2B7" w:rsidR="007E4E24" w:rsidRPr="00596B94" w:rsidRDefault="007E4E24" w:rsidP="00F1212B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台北高爾夫球場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推桿</w:t>
            </w:r>
            <w:r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體驗</w:t>
            </w:r>
          </w:p>
        </w:tc>
      </w:tr>
      <w:tr w:rsidR="007E4E24" w:rsidRPr="00492E4D" w14:paraId="2135D41B" w14:textId="68F6C10A" w:rsidTr="004D1765">
        <w:trPr>
          <w:trHeight w:val="920"/>
          <w:jc w:val="center"/>
        </w:trPr>
        <w:tc>
          <w:tcPr>
            <w:tcW w:w="1936" w:type="dxa"/>
            <w:vAlign w:val="center"/>
          </w:tcPr>
          <w:p w14:paraId="2A3FAA7C" w14:textId="4E390CE3" w:rsidR="007E4E24" w:rsidRPr="00492E4D" w:rsidRDefault="007E4E24" w:rsidP="007E4E24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16：30~17：30</w:t>
            </w:r>
          </w:p>
        </w:tc>
        <w:tc>
          <w:tcPr>
            <w:tcW w:w="3672" w:type="dxa"/>
            <w:vAlign w:val="center"/>
          </w:tcPr>
          <w:p w14:paraId="677C28CB" w14:textId="1BA06F8D" w:rsidR="007E4E24" w:rsidRPr="00596B94" w:rsidRDefault="00990AC2" w:rsidP="007E4E24">
            <w:pPr>
              <w:autoSpaceDE w:val="0"/>
              <w:snapToGrid w:val="0"/>
              <w:spacing w:line="360" w:lineRule="auto"/>
              <w:ind w:left="549" w:hanging="549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教學應用</w:t>
            </w:r>
            <w:r w:rsidR="007E4E24"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心得分享</w:t>
            </w:r>
          </w:p>
        </w:tc>
        <w:tc>
          <w:tcPr>
            <w:tcW w:w="3672" w:type="dxa"/>
            <w:vAlign w:val="center"/>
          </w:tcPr>
          <w:p w14:paraId="5D58817C" w14:textId="22F54E7E" w:rsidR="007E4E24" w:rsidRPr="00596B94" w:rsidRDefault="00990AC2" w:rsidP="007E4E24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教學應用</w:t>
            </w:r>
            <w:r w:rsidR="007E4E24"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心得分享</w:t>
            </w:r>
          </w:p>
        </w:tc>
      </w:tr>
      <w:tr w:rsidR="007E4E24" w:rsidRPr="00492E4D" w14:paraId="6EAF5FAB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34779596" w14:textId="6093BA64" w:rsidR="007E4E24" w:rsidRPr="00492E4D" w:rsidRDefault="007E4E24" w:rsidP="007E4E24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17：30</w:t>
            </w:r>
          </w:p>
        </w:tc>
        <w:tc>
          <w:tcPr>
            <w:tcW w:w="3672" w:type="dxa"/>
            <w:vAlign w:val="center"/>
          </w:tcPr>
          <w:p w14:paraId="6AB26E6F" w14:textId="35121561" w:rsidR="007E4E24" w:rsidRPr="00492E4D" w:rsidRDefault="007E4E24" w:rsidP="007E4E24">
            <w:pPr>
              <w:autoSpaceDE w:val="0"/>
              <w:snapToGrid w:val="0"/>
              <w:spacing w:line="360" w:lineRule="auto"/>
              <w:ind w:left="549" w:hanging="549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研習結束、賦歸</w:t>
            </w:r>
          </w:p>
        </w:tc>
        <w:tc>
          <w:tcPr>
            <w:tcW w:w="3672" w:type="dxa"/>
            <w:vAlign w:val="center"/>
          </w:tcPr>
          <w:p w14:paraId="5A439B73" w14:textId="1D73378A" w:rsidR="007E4E24" w:rsidRPr="00492E4D" w:rsidRDefault="007E4E24" w:rsidP="007E4E24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研習結束、賦歸</w:t>
            </w:r>
          </w:p>
        </w:tc>
      </w:tr>
      <w:bookmarkEnd w:id="1"/>
    </w:tbl>
    <w:p w14:paraId="58740567" w14:textId="77777777" w:rsidR="00556A70" w:rsidRPr="00492E4D" w:rsidRDefault="00556A70" w:rsidP="008E27F7">
      <w:p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</w:p>
    <w:p w14:paraId="5682B63E" w14:textId="300D5130" w:rsidR="00556A70" w:rsidRPr="00492E4D" w:rsidRDefault="00FA3163" w:rsidP="00AD0B6D">
      <w:pPr>
        <w:autoSpaceDE w:val="0"/>
        <w:snapToGrid w:val="0"/>
        <w:spacing w:line="360" w:lineRule="auto"/>
        <w:rPr>
          <w:rFonts w:ascii="標楷體" w:eastAsia="標楷體" w:hAnsi="標楷體"/>
          <w:color w:val="000000" w:themeColor="text1"/>
          <w:kern w:val="0"/>
        </w:rPr>
      </w:pPr>
      <w:r w:rsidRPr="00492E4D">
        <w:rPr>
          <w:rFonts w:eastAsia="標楷體"/>
          <w:color w:val="000000" w:themeColor="text1"/>
          <w:kern w:val="0"/>
        </w:rPr>
        <w:t>六、</w:t>
      </w:r>
      <w:r w:rsidRPr="00492E4D">
        <w:rPr>
          <w:rFonts w:ascii="標楷體" w:eastAsia="標楷體" w:hAnsi="標楷體"/>
          <w:color w:val="000000" w:themeColor="text1"/>
          <w:kern w:val="0"/>
        </w:rPr>
        <w:t>預期成果</w:t>
      </w:r>
      <w:r w:rsidR="00AD0B6D" w:rsidRPr="00492E4D">
        <w:rPr>
          <w:rFonts w:ascii="標楷體" w:eastAsia="標楷體" w:hAnsi="標楷體" w:hint="eastAsia"/>
          <w:color w:val="000000" w:themeColor="text1"/>
          <w:kern w:val="0"/>
        </w:rPr>
        <w:t>：</w:t>
      </w:r>
    </w:p>
    <w:p w14:paraId="79EA8824" w14:textId="21C95B67" w:rsidR="00556A70" w:rsidRPr="00492E4D" w:rsidRDefault="00556A70" w:rsidP="00556A70">
      <w:pPr>
        <w:pStyle w:val="af3"/>
        <w:numPr>
          <w:ilvl w:val="0"/>
          <w:numId w:val="7"/>
        </w:numPr>
        <w:autoSpaceDE w:val="0"/>
        <w:snapToGrid w:val="0"/>
        <w:spacing w:line="360" w:lineRule="auto"/>
        <w:ind w:left="851" w:hanging="709"/>
        <w:rPr>
          <w:rFonts w:ascii="標楷體" w:eastAsia="標楷體" w:hAnsi="標楷體"/>
          <w:color w:val="000000" w:themeColor="text1"/>
          <w:kern w:val="0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</w:rPr>
        <w:t>辦理本研習課程，發展至少蘆竹區在地戶外教育2條推廣路線。</w:t>
      </w:r>
    </w:p>
    <w:p w14:paraId="461B8FC6" w14:textId="0A790AF5" w:rsidR="00556A70" w:rsidRPr="00492E4D" w:rsidRDefault="00556A70" w:rsidP="00556A70">
      <w:pPr>
        <w:pStyle w:val="af3"/>
        <w:numPr>
          <w:ilvl w:val="0"/>
          <w:numId w:val="7"/>
        </w:numPr>
        <w:autoSpaceDE w:val="0"/>
        <w:snapToGrid w:val="0"/>
        <w:spacing w:line="360" w:lineRule="auto"/>
        <w:ind w:left="851" w:hanging="709"/>
        <w:rPr>
          <w:rFonts w:ascii="標楷體" w:eastAsia="標楷體" w:hAnsi="標楷體"/>
          <w:color w:val="000000" w:themeColor="text1"/>
          <w:kern w:val="0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</w:rPr>
        <w:t>辦理本研習活動，邀請蘆竹區高、國中及國小教師參與</w:t>
      </w:r>
      <w:r w:rsidR="00C029B8" w:rsidRPr="00492E4D">
        <w:rPr>
          <w:rFonts w:ascii="標楷體" w:eastAsia="標楷體" w:hAnsi="標楷體" w:hint="eastAsia"/>
          <w:color w:val="000000" w:themeColor="text1"/>
          <w:kern w:val="0"/>
        </w:rPr>
        <w:t>踏</w:t>
      </w:r>
      <w:r w:rsidRPr="00492E4D">
        <w:rPr>
          <w:rFonts w:ascii="標楷體" w:eastAsia="標楷體" w:hAnsi="標楷體" w:hint="eastAsia"/>
          <w:color w:val="000000" w:themeColor="text1"/>
          <w:kern w:val="0"/>
        </w:rPr>
        <w:t>查學習</w:t>
      </w:r>
      <w:r w:rsidR="00C029B8" w:rsidRPr="00492E4D">
        <w:rPr>
          <w:rFonts w:ascii="標楷體" w:eastAsia="標楷體" w:hAnsi="標楷體" w:hint="eastAsia"/>
          <w:color w:val="000000" w:themeColor="text1"/>
          <w:kern w:val="0"/>
        </w:rPr>
        <w:t>，</w:t>
      </w:r>
      <w:r w:rsidRPr="00492E4D">
        <w:rPr>
          <w:rFonts w:ascii="標楷體" w:eastAsia="標楷體" w:hAnsi="標楷體" w:hint="eastAsia"/>
          <w:color w:val="000000" w:themeColor="text1"/>
          <w:kern w:val="0"/>
        </w:rPr>
        <w:t>協助於區內19所學校推廣</w:t>
      </w:r>
      <w:r w:rsidR="00C029B8" w:rsidRPr="00492E4D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14:paraId="468F3BA6" w14:textId="510A7F88" w:rsidR="00697002" w:rsidRDefault="00C029B8" w:rsidP="00556A70">
      <w:pPr>
        <w:pStyle w:val="af3"/>
        <w:numPr>
          <w:ilvl w:val="0"/>
          <w:numId w:val="7"/>
        </w:numPr>
        <w:autoSpaceDE w:val="0"/>
        <w:snapToGrid w:val="0"/>
        <w:spacing w:line="360" w:lineRule="auto"/>
        <w:ind w:left="851" w:hanging="709"/>
        <w:rPr>
          <w:rFonts w:ascii="標楷體" w:eastAsia="標楷體" w:hAnsi="標楷體"/>
          <w:color w:val="000000" w:themeColor="text1"/>
          <w:kern w:val="0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</w:rPr>
        <w:t>透過</w:t>
      </w:r>
      <w:r w:rsidR="00556A70" w:rsidRPr="00492E4D">
        <w:rPr>
          <w:rFonts w:ascii="標楷體" w:eastAsia="標楷體" w:hAnsi="標楷體" w:hint="eastAsia"/>
          <w:color w:val="000000" w:themeColor="text1"/>
          <w:kern w:val="0"/>
        </w:rPr>
        <w:t>本研習活動，</w:t>
      </w:r>
      <w:r w:rsidR="00CA5E91" w:rsidRPr="00492E4D">
        <w:rPr>
          <w:rFonts w:ascii="標楷體" w:eastAsia="標楷體" w:hAnsi="標楷體" w:hint="eastAsia"/>
          <w:color w:val="000000" w:themeColor="text1"/>
          <w:kern w:val="0"/>
        </w:rPr>
        <w:t>發揮</w:t>
      </w:r>
      <w:r w:rsidR="00556A70" w:rsidRPr="00492E4D">
        <w:rPr>
          <w:rFonts w:ascii="標楷體" w:eastAsia="標楷體" w:hAnsi="標楷體" w:hint="eastAsia"/>
          <w:color w:val="000000" w:themeColor="text1"/>
          <w:kern w:val="0"/>
        </w:rPr>
        <w:t>蘆竹在地</w:t>
      </w:r>
      <w:r w:rsidR="00CA5E91" w:rsidRPr="00492E4D">
        <w:rPr>
          <w:rFonts w:ascii="標楷體" w:eastAsia="標楷體" w:hAnsi="標楷體" w:hint="eastAsia"/>
          <w:color w:val="000000" w:themeColor="text1"/>
          <w:kern w:val="0"/>
        </w:rPr>
        <w:t>優勢，串接戶外教育景點，日後可進一步延伸銜接海洋教育資源，形成在地近山親海之整合型學習方案</w:t>
      </w:r>
      <w:r w:rsidRPr="00492E4D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14:paraId="76A98A57" w14:textId="498AA018" w:rsidR="00556A70" w:rsidRPr="00492E4D" w:rsidRDefault="00556A70" w:rsidP="00F1212B">
      <w:p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</w:p>
    <w:sectPr w:rsidR="00556A70" w:rsidRPr="00492E4D" w:rsidSect="00B5330C">
      <w:footerReference w:type="default" r:id="rId7"/>
      <w:pgSz w:w="11906" w:h="16838"/>
      <w:pgMar w:top="1134" w:right="1134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EB94D" w14:textId="77777777" w:rsidR="007B23FC" w:rsidRDefault="007B23FC" w:rsidP="00B5330C">
      <w:r>
        <w:separator/>
      </w:r>
    </w:p>
  </w:endnote>
  <w:endnote w:type="continuationSeparator" w:id="0">
    <w:p w14:paraId="79CD27AB" w14:textId="77777777" w:rsidR="007B23FC" w:rsidRDefault="007B23FC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楷體"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2803D" w14:textId="6FC5719C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1516E0">
      <w:rPr>
        <w:noProof/>
        <w:lang w:val="zh-TW"/>
      </w:rPr>
      <w:t>1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F4D78" w14:textId="77777777" w:rsidR="007B23FC" w:rsidRDefault="007B23FC" w:rsidP="00B5330C">
      <w:r w:rsidRPr="00B5330C">
        <w:rPr>
          <w:color w:val="000000"/>
        </w:rPr>
        <w:separator/>
      </w:r>
    </w:p>
  </w:footnote>
  <w:footnote w:type="continuationSeparator" w:id="0">
    <w:p w14:paraId="5B729FFB" w14:textId="77777777" w:rsidR="007B23FC" w:rsidRDefault="007B23FC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03A65"/>
    <w:multiLevelType w:val="hybridMultilevel"/>
    <w:tmpl w:val="3990A124"/>
    <w:lvl w:ilvl="0" w:tplc="49C2072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B948BB"/>
    <w:multiLevelType w:val="hybridMultilevel"/>
    <w:tmpl w:val="6AB87C7E"/>
    <w:lvl w:ilvl="0" w:tplc="588A31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 w15:restartNumberingAfterBreak="0">
    <w:nsid w:val="38DD2949"/>
    <w:multiLevelType w:val="hybridMultilevel"/>
    <w:tmpl w:val="2328290A"/>
    <w:lvl w:ilvl="0" w:tplc="A07C2886">
      <w:start w:val="1"/>
      <w:numFmt w:val="taiwaneseCountingThousand"/>
      <w:lvlText w:val="（%1）"/>
      <w:lvlJc w:val="left"/>
      <w:pPr>
        <w:ind w:left="7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4" w15:restartNumberingAfterBreak="0">
    <w:nsid w:val="44B9405A"/>
    <w:multiLevelType w:val="hybridMultilevel"/>
    <w:tmpl w:val="0A246928"/>
    <w:lvl w:ilvl="0" w:tplc="A07C2886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5" w15:restartNumberingAfterBreak="0">
    <w:nsid w:val="62EF3437"/>
    <w:multiLevelType w:val="hybridMultilevel"/>
    <w:tmpl w:val="A9B4DC1E"/>
    <w:lvl w:ilvl="0" w:tplc="A07C288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4414EB3"/>
    <w:multiLevelType w:val="hybridMultilevel"/>
    <w:tmpl w:val="FEF0ED88"/>
    <w:lvl w:ilvl="0" w:tplc="A07C288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30C"/>
    <w:rsid w:val="00003ACF"/>
    <w:rsid w:val="00005A18"/>
    <w:rsid w:val="00023EE4"/>
    <w:rsid w:val="00053180"/>
    <w:rsid w:val="00071C37"/>
    <w:rsid w:val="000744D3"/>
    <w:rsid w:val="00081752"/>
    <w:rsid w:val="000A368A"/>
    <w:rsid w:val="000F7246"/>
    <w:rsid w:val="00105DBB"/>
    <w:rsid w:val="001079FD"/>
    <w:rsid w:val="001516E0"/>
    <w:rsid w:val="0016095D"/>
    <w:rsid w:val="00180E8F"/>
    <w:rsid w:val="001B2663"/>
    <w:rsid w:val="002372ED"/>
    <w:rsid w:val="00281CF6"/>
    <w:rsid w:val="002B17F7"/>
    <w:rsid w:val="002D643A"/>
    <w:rsid w:val="003B6496"/>
    <w:rsid w:val="003C043B"/>
    <w:rsid w:val="003E015F"/>
    <w:rsid w:val="003E2A15"/>
    <w:rsid w:val="00416D3A"/>
    <w:rsid w:val="004444A5"/>
    <w:rsid w:val="00447ECD"/>
    <w:rsid w:val="00457A0A"/>
    <w:rsid w:val="00460BC3"/>
    <w:rsid w:val="00492E4D"/>
    <w:rsid w:val="004D1765"/>
    <w:rsid w:val="004D5406"/>
    <w:rsid w:val="004D655B"/>
    <w:rsid w:val="004E0413"/>
    <w:rsid w:val="00507BFD"/>
    <w:rsid w:val="00513877"/>
    <w:rsid w:val="00554F80"/>
    <w:rsid w:val="00556A70"/>
    <w:rsid w:val="00563AA0"/>
    <w:rsid w:val="00577063"/>
    <w:rsid w:val="00594954"/>
    <w:rsid w:val="00596B94"/>
    <w:rsid w:val="005C2249"/>
    <w:rsid w:val="005C7DF0"/>
    <w:rsid w:val="005D059C"/>
    <w:rsid w:val="005D6746"/>
    <w:rsid w:val="00611F1C"/>
    <w:rsid w:val="006148AF"/>
    <w:rsid w:val="006372E3"/>
    <w:rsid w:val="006468E2"/>
    <w:rsid w:val="00651A90"/>
    <w:rsid w:val="006523E2"/>
    <w:rsid w:val="006717FC"/>
    <w:rsid w:val="00694708"/>
    <w:rsid w:val="00697002"/>
    <w:rsid w:val="006B2C6C"/>
    <w:rsid w:val="006D06F8"/>
    <w:rsid w:val="006E0284"/>
    <w:rsid w:val="006F2BAB"/>
    <w:rsid w:val="00710C98"/>
    <w:rsid w:val="00715241"/>
    <w:rsid w:val="00731780"/>
    <w:rsid w:val="00732ABB"/>
    <w:rsid w:val="007973A9"/>
    <w:rsid w:val="007A4D16"/>
    <w:rsid w:val="007A6C6F"/>
    <w:rsid w:val="007B23FC"/>
    <w:rsid w:val="007C44F0"/>
    <w:rsid w:val="007D5621"/>
    <w:rsid w:val="007E4E24"/>
    <w:rsid w:val="008225D3"/>
    <w:rsid w:val="00826170"/>
    <w:rsid w:val="008367C8"/>
    <w:rsid w:val="008738BB"/>
    <w:rsid w:val="00881C2F"/>
    <w:rsid w:val="008A0C87"/>
    <w:rsid w:val="008A1C08"/>
    <w:rsid w:val="008D3139"/>
    <w:rsid w:val="008D7C79"/>
    <w:rsid w:val="008E27F7"/>
    <w:rsid w:val="008F0EA0"/>
    <w:rsid w:val="0090219E"/>
    <w:rsid w:val="009022D3"/>
    <w:rsid w:val="00962620"/>
    <w:rsid w:val="00972E76"/>
    <w:rsid w:val="009805E2"/>
    <w:rsid w:val="00990AC2"/>
    <w:rsid w:val="00993548"/>
    <w:rsid w:val="00A0025C"/>
    <w:rsid w:val="00A02CFE"/>
    <w:rsid w:val="00A0627A"/>
    <w:rsid w:val="00A10A2E"/>
    <w:rsid w:val="00A3148A"/>
    <w:rsid w:val="00A45DCB"/>
    <w:rsid w:val="00A51DE8"/>
    <w:rsid w:val="00A57DFF"/>
    <w:rsid w:val="00A66C1D"/>
    <w:rsid w:val="00A85D98"/>
    <w:rsid w:val="00A959BA"/>
    <w:rsid w:val="00AA57A9"/>
    <w:rsid w:val="00AD0B6D"/>
    <w:rsid w:val="00AD2476"/>
    <w:rsid w:val="00AF0535"/>
    <w:rsid w:val="00AF5349"/>
    <w:rsid w:val="00B5330C"/>
    <w:rsid w:val="00BB1784"/>
    <w:rsid w:val="00BB6F9C"/>
    <w:rsid w:val="00BF6ECE"/>
    <w:rsid w:val="00C029B8"/>
    <w:rsid w:val="00C1643E"/>
    <w:rsid w:val="00C20BD1"/>
    <w:rsid w:val="00C23B48"/>
    <w:rsid w:val="00C35BB8"/>
    <w:rsid w:val="00C461B3"/>
    <w:rsid w:val="00C53FA7"/>
    <w:rsid w:val="00C54FA9"/>
    <w:rsid w:val="00C71662"/>
    <w:rsid w:val="00CA11CE"/>
    <w:rsid w:val="00CA5E91"/>
    <w:rsid w:val="00CB7657"/>
    <w:rsid w:val="00CE7789"/>
    <w:rsid w:val="00CF6BE8"/>
    <w:rsid w:val="00D00FBD"/>
    <w:rsid w:val="00D333CF"/>
    <w:rsid w:val="00D45DDF"/>
    <w:rsid w:val="00DE5C97"/>
    <w:rsid w:val="00DF2107"/>
    <w:rsid w:val="00DF2A53"/>
    <w:rsid w:val="00E14C4F"/>
    <w:rsid w:val="00E20FA9"/>
    <w:rsid w:val="00E33A7A"/>
    <w:rsid w:val="00E63117"/>
    <w:rsid w:val="00EE71C2"/>
    <w:rsid w:val="00F0773E"/>
    <w:rsid w:val="00F1212B"/>
    <w:rsid w:val="00F83042"/>
    <w:rsid w:val="00F87312"/>
    <w:rsid w:val="00F955E0"/>
    <w:rsid w:val="00FA3163"/>
    <w:rsid w:val="00FF051E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330C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3">
    <w:name w:val="heading 3"/>
    <w:basedOn w:val="a"/>
    <w:link w:val="30"/>
    <w:uiPriority w:val="9"/>
    <w:qFormat/>
    <w:rsid w:val="00710C98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710C98"/>
    <w:rPr>
      <w:rFonts w:ascii="新細明體" w:hAnsi="新細明體" w:cs="新細明體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5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admin</cp:lastModifiedBy>
  <cp:revision>2</cp:revision>
  <cp:lastPrinted>2023-08-23T02:39:00Z</cp:lastPrinted>
  <dcterms:created xsi:type="dcterms:W3CDTF">2025-04-17T05:29:00Z</dcterms:created>
  <dcterms:modified xsi:type="dcterms:W3CDTF">2025-04-17T05:29:00Z</dcterms:modified>
</cp:coreProperties>
</file>