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60" w:rsidRPr="00F53E60" w:rsidRDefault="00F53E60" w:rsidP="00F53E60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 w:val="32"/>
          <w:szCs w:val="32"/>
        </w:rPr>
      </w:pPr>
      <w:r w:rsidRPr="00F53E60">
        <w:rPr>
          <w:rFonts w:ascii="Arial" w:eastAsia="新細明體" w:hAnsi="Arial" w:cs="Arial"/>
          <w:color w:val="333333"/>
          <w:kern w:val="0"/>
          <w:sz w:val="32"/>
          <w:szCs w:val="32"/>
        </w:rPr>
        <w:t>本校</w:t>
      </w:r>
      <w:r w:rsidRPr="00F53E60">
        <w:rPr>
          <w:rFonts w:ascii="Arial" w:eastAsia="新細明體" w:hAnsi="Arial" w:cs="Arial"/>
          <w:color w:val="333333"/>
          <w:kern w:val="0"/>
          <w:sz w:val="32"/>
          <w:szCs w:val="32"/>
        </w:rPr>
        <w:t xml:space="preserve"> 113</w:t>
      </w:r>
      <w:r w:rsidRPr="00F53E60">
        <w:rPr>
          <w:rFonts w:ascii="Arial" w:eastAsia="新細明體" w:hAnsi="Arial" w:cs="Arial"/>
          <w:color w:val="333333"/>
          <w:kern w:val="0"/>
          <w:sz w:val="32"/>
          <w:szCs w:val="32"/>
        </w:rPr>
        <w:t>學年新生編班名冊暨導師編配結果，詳如附件。</w:t>
      </w:r>
    </w:p>
    <w:p w:rsidR="00F53E60" w:rsidRPr="00F53E60" w:rsidRDefault="00F53E60" w:rsidP="00F53E60">
      <w:pPr>
        <w:widowControl/>
        <w:shd w:val="clear" w:color="auto" w:fill="FFFFFF"/>
        <w:spacing w:after="150"/>
        <w:jc w:val="center"/>
        <w:rPr>
          <w:rFonts w:ascii="Arial" w:eastAsia="新細明體" w:hAnsi="Arial" w:cs="Arial"/>
          <w:color w:val="333333"/>
          <w:kern w:val="0"/>
          <w:sz w:val="32"/>
          <w:szCs w:val="32"/>
        </w:rPr>
      </w:pPr>
      <w:r w:rsidRPr="00F53E60">
        <w:rPr>
          <w:rFonts w:ascii="Arial" w:eastAsia="新細明體" w:hAnsi="Arial" w:cs="Arial"/>
          <w:b/>
          <w:bCs/>
          <w:color w:val="333333"/>
          <w:kern w:val="0"/>
          <w:sz w:val="32"/>
          <w:szCs w:val="32"/>
        </w:rPr>
        <w:t>113</w:t>
      </w:r>
      <w:r w:rsidRPr="00F53E60">
        <w:rPr>
          <w:rFonts w:ascii="Arial" w:eastAsia="新細明體" w:hAnsi="Arial" w:cs="Arial"/>
          <w:b/>
          <w:bCs/>
          <w:color w:val="333333"/>
          <w:kern w:val="0"/>
          <w:sz w:val="32"/>
          <w:szCs w:val="32"/>
        </w:rPr>
        <w:t>學年度永豐高中國中部</w:t>
      </w:r>
      <w:r w:rsidRPr="00F53E60">
        <w:rPr>
          <w:rFonts w:ascii="Arial" w:eastAsia="新細明體" w:hAnsi="Arial" w:cs="Arial"/>
          <w:b/>
          <w:bCs/>
          <w:color w:val="333333"/>
          <w:kern w:val="0"/>
          <w:sz w:val="32"/>
          <w:szCs w:val="32"/>
        </w:rPr>
        <w:t>  </w:t>
      </w:r>
      <w:r w:rsidRPr="00F53E60">
        <w:rPr>
          <w:rFonts w:ascii="Arial" w:eastAsia="新細明體" w:hAnsi="Arial" w:cs="Arial"/>
          <w:b/>
          <w:bCs/>
          <w:color w:val="333333"/>
          <w:kern w:val="0"/>
          <w:sz w:val="32"/>
          <w:szCs w:val="32"/>
        </w:rPr>
        <w:t>國一新生暑期重要行事曆</w:t>
      </w:r>
    </w:p>
    <w:tbl>
      <w:tblPr>
        <w:tblW w:w="8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6"/>
        <w:gridCol w:w="4361"/>
      </w:tblGrid>
      <w:tr w:rsidR="00F53E60" w:rsidRPr="00F53E60" w:rsidTr="00F53E60">
        <w:trPr>
          <w:trHeight w:val="661"/>
        </w:trPr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3"/>
                <w:szCs w:val="33"/>
              </w:rPr>
              <w:t>  </w:t>
            </w: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3"/>
                <w:szCs w:val="33"/>
              </w:rPr>
              <w:t>期</w:t>
            </w:r>
          </w:p>
        </w:tc>
        <w:tc>
          <w:tcPr>
            <w:tcW w:w="4361" w:type="dxa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3"/>
                <w:szCs w:val="33"/>
              </w:rPr>
              <w:t>內</w:t>
            </w: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3"/>
                <w:szCs w:val="33"/>
              </w:rPr>
              <w:t>  </w:t>
            </w: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3"/>
                <w:szCs w:val="33"/>
              </w:rPr>
              <w:t>容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7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2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二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 9:30-10:30</w:t>
            </w:r>
          </w:p>
        </w:tc>
        <w:tc>
          <w:tcPr>
            <w:tcW w:w="4361" w:type="dxa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國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新生編班作業、公告國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新生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編班名</w:t>
            </w:r>
            <w:proofErr w:type="gramEnd"/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5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 - 8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16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五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)8:00~12:00</w:t>
            </w:r>
          </w:p>
        </w:tc>
        <w:tc>
          <w:tcPr>
            <w:tcW w:w="4361" w:type="dxa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 w:hint="eastAsia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國一新生暑期輔導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自由參加，需先報名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  <w:bookmarkStart w:id="0" w:name="_GoBack"/>
            <w:bookmarkEnd w:id="0"/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19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、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20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二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)7:45~15:00</w:t>
            </w:r>
          </w:p>
        </w:tc>
        <w:tc>
          <w:tcPr>
            <w:tcW w:w="4361" w:type="dxa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 w:hint="eastAsia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國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新生訓練，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請穿畢業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國小或永豐運動服、球鞋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10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六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、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11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 8:00~12:00</w:t>
            </w:r>
          </w:p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12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、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19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一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)15:00~17:00</w:t>
            </w:r>
          </w:p>
        </w:tc>
        <w:tc>
          <w:tcPr>
            <w:tcW w:w="4361" w:type="dxa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購買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與套量制服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地點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: 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永豐高中潛龍書院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</w:p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詳細資訊請再注意校園訊息公告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8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月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29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四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</w:p>
        </w:tc>
        <w:tc>
          <w:tcPr>
            <w:tcW w:w="4361" w:type="dxa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開學日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(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帶餐具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)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3"/>
                <w:szCs w:val="33"/>
              </w:rPr>
              <w:t>、發放教科書</w:t>
            </w:r>
          </w:p>
        </w:tc>
      </w:tr>
    </w:tbl>
    <w:p w:rsidR="00F53E60" w:rsidRPr="00F53E60" w:rsidRDefault="00F53E60" w:rsidP="00F53E60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F53E60">
        <w:rPr>
          <w:rFonts w:ascii="Arial" w:eastAsia="新細明體" w:hAnsi="Arial" w:cs="Arial"/>
          <w:color w:val="333333"/>
          <w:kern w:val="0"/>
          <w:szCs w:val="24"/>
        </w:rPr>
        <w:t> </w:t>
      </w:r>
    </w:p>
    <w:p w:rsidR="00F53E60" w:rsidRPr="00F53E60" w:rsidRDefault="00F53E60" w:rsidP="00F53E60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F53E60">
        <w:rPr>
          <w:rFonts w:ascii="微軟正黑體" w:eastAsia="微軟正黑體" w:hAnsi="微軟正黑體" w:cs="微軟正黑體" w:hint="eastAsia"/>
          <w:b/>
          <w:bCs/>
          <w:color w:val="333333"/>
          <w:kern w:val="0"/>
          <w:sz w:val="30"/>
          <w:szCs w:val="30"/>
        </w:rPr>
        <w:t>※</w:t>
      </w:r>
      <w:r w:rsidRPr="00F53E60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以上詳細內容，請參閱學校網頁，左側近期焦點</w:t>
      </w:r>
      <w:r w:rsidRPr="00F53E60">
        <w:rPr>
          <w:rFonts w:ascii="Arial" w:eastAsia="新細明體" w:hAnsi="Arial" w:cs="Arial"/>
          <w:b/>
          <w:bCs/>
          <w:color w:val="C0392B"/>
          <w:kern w:val="0"/>
          <w:sz w:val="36"/>
          <w:szCs w:val="36"/>
          <w:u w:val="single"/>
        </w:rPr>
        <w:t>國</w:t>
      </w:r>
      <w:proofErr w:type="gramStart"/>
      <w:r w:rsidRPr="00F53E60">
        <w:rPr>
          <w:rFonts w:ascii="Arial" w:eastAsia="新細明體" w:hAnsi="Arial" w:cs="Arial"/>
          <w:b/>
          <w:bCs/>
          <w:color w:val="C0392B"/>
          <w:kern w:val="0"/>
          <w:sz w:val="36"/>
          <w:szCs w:val="36"/>
          <w:u w:val="single"/>
        </w:rPr>
        <w:t>一</w:t>
      </w:r>
      <w:proofErr w:type="gramEnd"/>
      <w:r w:rsidRPr="00F53E60">
        <w:rPr>
          <w:rFonts w:ascii="Arial" w:eastAsia="新細明體" w:hAnsi="Arial" w:cs="Arial"/>
          <w:b/>
          <w:bCs/>
          <w:color w:val="C0392B"/>
          <w:kern w:val="0"/>
          <w:sz w:val="36"/>
          <w:szCs w:val="36"/>
          <w:u w:val="single"/>
        </w:rPr>
        <w:t>新生專區</w:t>
      </w:r>
      <w:r w:rsidRPr="00F53E60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，即時公告最新消息！</w:t>
      </w:r>
    </w:p>
    <w:p w:rsidR="00F53E60" w:rsidRPr="00F53E60" w:rsidRDefault="00F53E60" w:rsidP="00F53E60">
      <w:pPr>
        <w:widowControl/>
        <w:shd w:val="clear" w:color="auto" w:fill="FFFFFF"/>
        <w:spacing w:after="150"/>
        <w:rPr>
          <w:rFonts w:ascii="Arial" w:eastAsia="新細明體" w:hAnsi="Arial" w:cs="Arial"/>
          <w:color w:val="333333"/>
          <w:kern w:val="0"/>
          <w:szCs w:val="24"/>
        </w:rPr>
      </w:pPr>
      <w:r w:rsidRPr="00F53E60">
        <w:rPr>
          <w:rFonts w:ascii="微軟正黑體" w:eastAsia="微軟正黑體" w:hAnsi="微軟正黑體" w:cs="微軟正黑體" w:hint="eastAsia"/>
          <w:b/>
          <w:bCs/>
          <w:color w:val="333333"/>
          <w:kern w:val="0"/>
          <w:sz w:val="30"/>
          <w:szCs w:val="30"/>
        </w:rPr>
        <w:lastRenderedPageBreak/>
        <w:t>※</w:t>
      </w:r>
      <w:r w:rsidRPr="00F53E60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如有相關問題，請</w:t>
      </w:r>
      <w:proofErr w:type="gramStart"/>
      <w:r w:rsidRPr="00F53E60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逕</w:t>
      </w:r>
      <w:proofErr w:type="gramEnd"/>
      <w:r w:rsidRPr="00F53E60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</w:rPr>
        <w:t>洽各承辦處室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1332"/>
      </w:tblGrid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0"/>
                <w:szCs w:val="30"/>
              </w:rPr>
              <w:t>總機：</w:t>
            </w: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0"/>
                <w:szCs w:val="30"/>
              </w:rPr>
              <w:t>03-3692679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b/>
                <w:bCs/>
                <w:color w:val="333333"/>
                <w:kern w:val="0"/>
                <w:sz w:val="30"/>
                <w:szCs w:val="30"/>
              </w:rPr>
              <w:t>分機號碼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[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教務處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] 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新生編班名單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222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、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210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[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教務處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] 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新生暑期輔導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221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、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223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[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學</w:t>
            </w:r>
            <w:proofErr w:type="gramStart"/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務</w:t>
            </w:r>
            <w:proofErr w:type="gramEnd"/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處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] 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新生訓練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311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、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313</w:t>
            </w:r>
          </w:p>
        </w:tc>
      </w:tr>
      <w:tr w:rsidR="00F53E60" w:rsidRPr="00F53E60" w:rsidTr="00F53E60"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[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總務處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] </w:t>
            </w: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購買制服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3E60" w:rsidRPr="00F53E60" w:rsidRDefault="00F53E60" w:rsidP="00F53E60">
            <w:pPr>
              <w:widowControl/>
              <w:spacing w:after="150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F53E60">
              <w:rPr>
                <w:rFonts w:ascii="Arial" w:eastAsia="新細明體" w:hAnsi="Arial" w:cs="Arial"/>
                <w:color w:val="333333"/>
                <w:kern w:val="0"/>
                <w:sz w:val="30"/>
                <w:szCs w:val="30"/>
              </w:rPr>
              <w:t>511</w:t>
            </w:r>
          </w:p>
        </w:tc>
      </w:tr>
    </w:tbl>
    <w:p w:rsidR="00A8739E" w:rsidRDefault="00A8739E"/>
    <w:sectPr w:rsidR="00A873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60"/>
    <w:rsid w:val="00A8739E"/>
    <w:rsid w:val="00F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59AA"/>
  <w15:chartTrackingRefBased/>
  <w15:docId w15:val="{E02D3986-B7D2-498F-83FC-64744344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2024-08-30T05:18:00Z</dcterms:created>
  <dcterms:modified xsi:type="dcterms:W3CDTF">2024-08-30T05:20:00Z</dcterms:modified>
</cp:coreProperties>
</file>