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6E" w:rsidRPr="00E727D6" w:rsidRDefault="00F51C6E" w:rsidP="00F51C6E">
      <w:pPr>
        <w:jc w:val="center"/>
        <w:rPr>
          <w:rFonts w:asciiTheme="minorEastAsia" w:hAnsiTheme="minorEastAsia"/>
          <w:b/>
          <w:sz w:val="40"/>
          <w:szCs w:val="40"/>
        </w:rPr>
      </w:pPr>
      <w:r w:rsidRPr="00E727D6">
        <w:rPr>
          <w:rFonts w:asciiTheme="minorEastAsia" w:hAnsiTheme="minorEastAsia" w:hint="eastAsia"/>
          <w:b/>
          <w:sz w:val="40"/>
          <w:szCs w:val="40"/>
        </w:rPr>
        <w:t>1</w:t>
      </w:r>
      <w:bookmarkStart w:id="0" w:name="_GoBack"/>
      <w:bookmarkEnd w:id="0"/>
      <w:r w:rsidRPr="00E727D6">
        <w:rPr>
          <w:rFonts w:asciiTheme="minorEastAsia" w:hAnsiTheme="minorEastAsia" w:hint="eastAsia"/>
          <w:b/>
          <w:sz w:val="40"/>
          <w:szCs w:val="40"/>
        </w:rPr>
        <w:t>12年永豐高中高三學生騎乘機車名冊</w:t>
      </w:r>
    </w:p>
    <w:p w:rsidR="00F51C6E" w:rsidRPr="0038155E" w:rsidRDefault="00F51C6E" w:rsidP="00F51C6E">
      <w:pPr>
        <w:rPr>
          <w:rFonts w:asciiTheme="minorEastAsia" w:hAnsiTheme="minorEastAsia"/>
          <w:b/>
          <w:sz w:val="25"/>
          <w:szCs w:val="25"/>
        </w:rPr>
      </w:pPr>
      <w:r w:rsidRPr="0038155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5"/>
          <w:szCs w:val="25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8155E">
        <w:rPr>
          <w:rFonts w:asciiTheme="minorEastAsia" w:hAnsiTheme="minorEastAsia" w:hint="eastAsia"/>
          <w:b/>
          <w:sz w:val="25"/>
          <w:szCs w:val="25"/>
        </w:rPr>
        <w:t>1.騎乘機車須滿18歲且有駕照，入校時由教官室不定期查核。</w:t>
      </w:r>
    </w:p>
    <w:p w:rsidR="00F51C6E" w:rsidRPr="0038155E" w:rsidRDefault="00F51C6E" w:rsidP="00F51C6E">
      <w:pPr>
        <w:rPr>
          <w:rFonts w:asciiTheme="minorEastAsia" w:hAnsiTheme="minorEastAsia"/>
          <w:b/>
          <w:sz w:val="25"/>
          <w:szCs w:val="25"/>
        </w:rPr>
      </w:pPr>
      <w:r w:rsidRPr="0038155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5"/>
          <w:szCs w:val="25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8155E">
        <w:rPr>
          <w:rFonts w:asciiTheme="minorEastAsia" w:hAnsiTheme="minorEastAsia" w:hint="eastAsia"/>
          <w:b/>
          <w:sz w:val="25"/>
          <w:szCs w:val="25"/>
        </w:rPr>
        <w:t>2.需不定期接受機車安全教育宣導與講習。</w:t>
      </w:r>
    </w:p>
    <w:p w:rsidR="00F51C6E" w:rsidRPr="0038155E" w:rsidRDefault="00F51C6E" w:rsidP="00F51C6E">
      <w:pPr>
        <w:rPr>
          <w:rFonts w:asciiTheme="minorEastAsia" w:hAnsiTheme="minorEastAsia"/>
          <w:b/>
          <w:sz w:val="25"/>
          <w:szCs w:val="25"/>
        </w:rPr>
      </w:pPr>
      <w:r w:rsidRPr="0038155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5"/>
          <w:szCs w:val="25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8155E">
        <w:rPr>
          <w:rFonts w:asciiTheme="minorEastAsia" w:hAnsiTheme="minorEastAsia" w:hint="eastAsia"/>
          <w:b/>
          <w:sz w:val="25"/>
          <w:szCs w:val="25"/>
        </w:rPr>
        <w:t>3.機車不得停放在人行道與行人紅磚道上。</w:t>
      </w:r>
    </w:p>
    <w:p w:rsidR="00F51C6E" w:rsidRPr="0038155E" w:rsidRDefault="00F51C6E" w:rsidP="00F51C6E">
      <w:pPr>
        <w:rPr>
          <w:rFonts w:asciiTheme="minorEastAsia" w:hAnsiTheme="minorEastAsia"/>
          <w:b/>
          <w:sz w:val="25"/>
          <w:szCs w:val="25"/>
        </w:rPr>
      </w:pPr>
      <w:r w:rsidRPr="0038155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5"/>
          <w:szCs w:val="25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8155E">
        <w:rPr>
          <w:rFonts w:asciiTheme="minorEastAsia" w:hAnsiTheme="minorEastAsia" w:hint="eastAsia"/>
          <w:b/>
          <w:sz w:val="25"/>
          <w:szCs w:val="25"/>
        </w:rPr>
        <w:t>4.違反上述規定者、無照騎乘或機車雙載者，並通知家長依校規處置。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851"/>
        <w:gridCol w:w="1843"/>
        <w:gridCol w:w="1417"/>
        <w:gridCol w:w="1843"/>
        <w:gridCol w:w="2268"/>
      </w:tblGrid>
      <w:tr w:rsidR="00F51C6E" w:rsidTr="002709C1">
        <w:tc>
          <w:tcPr>
            <w:tcW w:w="1129" w:type="dxa"/>
          </w:tcPr>
          <w:p w:rsidR="00F51C6E" w:rsidRPr="00E727D6" w:rsidRDefault="00F51C6E" w:rsidP="002709C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27D6">
              <w:rPr>
                <w:rFonts w:asciiTheme="minorEastAsia" w:hAnsiTheme="minorEastAsia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851" w:type="dxa"/>
          </w:tcPr>
          <w:p w:rsidR="00F51C6E" w:rsidRPr="00E727D6" w:rsidRDefault="00F51C6E" w:rsidP="002709C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27D6">
              <w:rPr>
                <w:rFonts w:asciiTheme="minorEastAsia" w:hAnsiTheme="minorEastAsia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843" w:type="dxa"/>
          </w:tcPr>
          <w:p w:rsidR="00F51C6E" w:rsidRPr="00E727D6" w:rsidRDefault="00F51C6E" w:rsidP="002709C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27D6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F51C6E" w:rsidRPr="00E727D6" w:rsidRDefault="00F51C6E" w:rsidP="002709C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27D6">
              <w:rPr>
                <w:rFonts w:asciiTheme="minorEastAsia" w:hAnsiTheme="minorEastAsia" w:hint="eastAsia"/>
                <w:b/>
                <w:sz w:val="28"/>
                <w:szCs w:val="28"/>
              </w:rPr>
              <w:t>出生年</w:t>
            </w:r>
          </w:p>
        </w:tc>
        <w:tc>
          <w:tcPr>
            <w:tcW w:w="1843" w:type="dxa"/>
          </w:tcPr>
          <w:p w:rsidR="00F51C6E" w:rsidRPr="00E727D6" w:rsidRDefault="00F51C6E" w:rsidP="002709C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27D6">
              <w:rPr>
                <w:rFonts w:asciiTheme="minorEastAsia" w:hAnsiTheme="minorEastAsia" w:hint="eastAsia"/>
                <w:b/>
                <w:sz w:val="28"/>
                <w:szCs w:val="28"/>
              </w:rPr>
              <w:t>車主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F51C6E" w:rsidRPr="00E727D6" w:rsidRDefault="00F51C6E" w:rsidP="002709C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27D6">
              <w:rPr>
                <w:rFonts w:asciiTheme="minorEastAsia" w:hAnsiTheme="minorEastAsia" w:hint="eastAsia"/>
                <w:b/>
                <w:sz w:val="28"/>
                <w:szCs w:val="28"/>
              </w:rPr>
              <w:t>連絡電話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82C03">
              <w:rPr>
                <w:rFonts w:asciiTheme="minorEastAsia" w:hAnsiTheme="minorEastAsia" w:hint="eastAsia"/>
                <w:sz w:val="28"/>
                <w:szCs w:val="28"/>
              </w:rPr>
              <w:t>602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82C03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張僑恩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93.10.17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張僑恩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0974213076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604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林軒佑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93.12.07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林軒佑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0968831512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604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唐弘霖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93.11.04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唐撫順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0908966125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604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古庭榕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93.10.28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楊淑萱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0906396439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604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但箱杰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93.11.28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但箱杰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0968863321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607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洪泳聖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93.10.04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洪永聖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0922880450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張佑誠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93.09.04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張佑誠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0966820618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陳品妤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94.01.27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陳品妤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0970455945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傅韋婷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94.01.30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傅韋婷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0916933618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張紘榤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93.10.09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張紘榤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0976283927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E40A5">
              <w:rPr>
                <w:rFonts w:asciiTheme="minorEastAsia" w:hAnsiTheme="minorEastAsia" w:hint="eastAsia"/>
                <w:sz w:val="28"/>
                <w:szCs w:val="28"/>
              </w:rPr>
              <w:t>葉昱圻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93.12.04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E40A5">
              <w:rPr>
                <w:rFonts w:asciiTheme="minorEastAsia" w:hAnsiTheme="minorEastAsia" w:hint="eastAsia"/>
                <w:sz w:val="28"/>
                <w:szCs w:val="28"/>
              </w:rPr>
              <w:t>葉昱圻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0900627808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林佑勳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93.10.01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林佑勳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0909590833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魏敬諺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93.11.20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魏敬諺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0966528241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謝晏榕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94.03.04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謝晏榕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0976669600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劉定孺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94.01.16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劉定孺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0963636008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608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陳貞燕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93.10.06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陳貞燕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0966945268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610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陳彥廷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93.01.11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陳俊凱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0926791490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610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莊淳安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93.10.31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莊孟澄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0960527681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610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楊子頤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93.12.08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嚴盛興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0908761088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610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游宸嘉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93.12.22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陳素美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0958239617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611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黃崇瑋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93.12.11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黃崇瑋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0918033082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611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林芷伶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94.01.29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林芷伶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0989049130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611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詹子誼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93.11.11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詹子誼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0908453954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611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蔣欣怡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94.01.10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蔣欣怡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0971867737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612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陳昰守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94.01.25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陳昰守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0966596569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612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蘇俊嘉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93.10.11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蘇俊嘉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0905544280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612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邱述平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93.10.23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邱述平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0909203228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613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鄧力愷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93.11.19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鄧兆岐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0965181145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613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邱祐宏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93.09.25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邱祐宏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0968132287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613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葉定洋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93.09.21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葉定洋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0907093921</w:t>
            </w:r>
          </w:p>
        </w:tc>
      </w:tr>
      <w:tr w:rsidR="00F51C6E" w:rsidTr="002709C1">
        <w:tc>
          <w:tcPr>
            <w:tcW w:w="1129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613</w:t>
            </w:r>
          </w:p>
        </w:tc>
        <w:tc>
          <w:tcPr>
            <w:tcW w:w="851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歐震哲</w:t>
            </w:r>
          </w:p>
        </w:tc>
        <w:tc>
          <w:tcPr>
            <w:tcW w:w="1417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94.01.16</w:t>
            </w:r>
          </w:p>
        </w:tc>
        <w:tc>
          <w:tcPr>
            <w:tcW w:w="1843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歐震哲</w:t>
            </w:r>
          </w:p>
        </w:tc>
        <w:tc>
          <w:tcPr>
            <w:tcW w:w="2268" w:type="dxa"/>
          </w:tcPr>
          <w:p w:rsidR="00F51C6E" w:rsidRPr="00182C03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0966317281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606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陳巧盈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93.10.11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陳巧盈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0919353646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606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許羽涵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93.09.18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許羽涵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0918150018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606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朱曉雲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93.09.30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朱曉雲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0965156170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602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趙可謙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94.01.08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趙可謙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0903194966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604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李華鍶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94.03.02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李宗文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0963171666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605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湯沛俐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93.10.31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湯沛俐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0906677835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605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陳永翰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93.10.22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陳永翰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0908161144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606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林育示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93.11.24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林育示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0966369270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607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蘇湘淇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94.01.15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潘彥廷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0987195761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607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邱浩倫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94.02.24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邱證瑋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0982030406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609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池孟澤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94.01.10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池亭輝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0900782419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609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林妤婕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94.01.19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林建中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0966160396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609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許韶芸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93.10.26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許沂庭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0958515711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609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馮梓媛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93.10.05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馮恆艷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0905476739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609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陳彥丞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93.11.28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陳憲章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0955251367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609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姜錦雯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93.03.05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姜錦雯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0906666263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609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廖柏翔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93.10.04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廖鉻源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09792094228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511</w:t>
            </w: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張雋辰</w:t>
            </w: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94.03.03</w:t>
            </w: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張雋辰</w:t>
            </w: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0938326968</w:t>
            </w: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1C6E" w:rsidTr="002709C1">
        <w:tc>
          <w:tcPr>
            <w:tcW w:w="1129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C6E" w:rsidRDefault="00F51C6E" w:rsidP="002709C1">
            <w:pPr>
              <w:pStyle w:val="a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266FA" w:rsidRPr="001266FA" w:rsidRDefault="001266FA" w:rsidP="001266FA">
      <w:pPr>
        <w:rPr>
          <w:sz w:val="28"/>
          <w:szCs w:val="28"/>
        </w:rPr>
      </w:pPr>
    </w:p>
    <w:sectPr w:rsidR="001266FA" w:rsidRPr="00126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86" w:rsidRDefault="00253E86" w:rsidP="008E42D9">
      <w:pPr>
        <w:spacing w:after="0" w:line="240" w:lineRule="auto"/>
      </w:pPr>
      <w:r>
        <w:separator/>
      </w:r>
    </w:p>
  </w:endnote>
  <w:endnote w:type="continuationSeparator" w:id="0">
    <w:p w:rsidR="00253E86" w:rsidRDefault="00253E86" w:rsidP="008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86" w:rsidRDefault="00253E86" w:rsidP="008E42D9">
      <w:pPr>
        <w:spacing w:after="0" w:line="240" w:lineRule="auto"/>
      </w:pPr>
      <w:r>
        <w:separator/>
      </w:r>
    </w:p>
  </w:footnote>
  <w:footnote w:type="continuationSeparator" w:id="0">
    <w:p w:rsidR="00253E86" w:rsidRDefault="00253E86" w:rsidP="008E4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FA"/>
    <w:rsid w:val="0010372D"/>
    <w:rsid w:val="001266FA"/>
    <w:rsid w:val="002049A4"/>
    <w:rsid w:val="00253E86"/>
    <w:rsid w:val="0027530A"/>
    <w:rsid w:val="0029100C"/>
    <w:rsid w:val="002A3771"/>
    <w:rsid w:val="004A4F81"/>
    <w:rsid w:val="0050710D"/>
    <w:rsid w:val="005A2114"/>
    <w:rsid w:val="00792D16"/>
    <w:rsid w:val="007A72D5"/>
    <w:rsid w:val="00825FF1"/>
    <w:rsid w:val="008E0E29"/>
    <w:rsid w:val="008E42D9"/>
    <w:rsid w:val="009604B1"/>
    <w:rsid w:val="00AF42D0"/>
    <w:rsid w:val="00B94ABA"/>
    <w:rsid w:val="00CB7C7F"/>
    <w:rsid w:val="00F466D0"/>
    <w:rsid w:val="00F51C6E"/>
    <w:rsid w:val="00F660C2"/>
    <w:rsid w:val="00F91676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165B6-62B7-4946-8FD7-BD606C1C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2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8E42D9"/>
  </w:style>
  <w:style w:type="paragraph" w:styleId="a6">
    <w:name w:val="footer"/>
    <w:basedOn w:val="a"/>
    <w:link w:val="a7"/>
    <w:uiPriority w:val="99"/>
    <w:unhideWhenUsed/>
    <w:rsid w:val="008E42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8E42D9"/>
  </w:style>
  <w:style w:type="paragraph" w:styleId="a8">
    <w:name w:val="No Spacing"/>
    <w:uiPriority w:val="1"/>
    <w:qFormat/>
    <w:rsid w:val="00F51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20</cp:revision>
  <dcterms:created xsi:type="dcterms:W3CDTF">2022-02-23T04:13:00Z</dcterms:created>
  <dcterms:modified xsi:type="dcterms:W3CDTF">2023-08-16T06:00:00Z</dcterms:modified>
</cp:coreProperties>
</file>