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513" w:rsidRPr="00EF759C" w:rsidRDefault="00C80311" w:rsidP="00C80311">
      <w:pPr>
        <w:jc w:val="center"/>
        <w:rPr>
          <w:rFonts w:asciiTheme="minorEastAsia" w:hAnsiTheme="minorEastAsia"/>
          <w:b/>
          <w:sz w:val="40"/>
          <w:szCs w:val="40"/>
        </w:rPr>
      </w:pPr>
      <w:r w:rsidRPr="00EF759C">
        <w:rPr>
          <w:rFonts w:asciiTheme="minorEastAsia" w:hAnsiTheme="minorEastAsia" w:hint="eastAsia"/>
          <w:b/>
          <w:sz w:val="40"/>
          <w:szCs w:val="40"/>
        </w:rPr>
        <w:t>5-2112年度0407山葉機車安全防禦駕駛研習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7"/>
        <w:gridCol w:w="4663"/>
      </w:tblGrid>
      <w:tr w:rsidR="00C80311" w:rsidTr="00C80311">
        <w:tc>
          <w:tcPr>
            <w:tcW w:w="4675" w:type="dxa"/>
          </w:tcPr>
          <w:p w:rsidR="00C80311" w:rsidRDefault="00C80311" w:rsidP="00C80311">
            <w:pPr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/>
                <w:b/>
                <w:noProof/>
                <w:sz w:val="32"/>
                <w:szCs w:val="32"/>
              </w:rPr>
              <w:drawing>
                <wp:inline distT="0" distB="0" distL="0" distR="0" wp14:anchorId="459FB137">
                  <wp:extent cx="2931802" cy="2194560"/>
                  <wp:effectExtent l="0" t="0" r="1905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5993" cy="22126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C80311" w:rsidRDefault="00C80311" w:rsidP="00C80311">
            <w:pPr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/>
                <w:b/>
                <w:noProof/>
                <w:sz w:val="32"/>
                <w:szCs w:val="32"/>
              </w:rPr>
              <w:drawing>
                <wp:inline distT="0" distB="0" distL="0" distR="0" wp14:anchorId="413EAD45">
                  <wp:extent cx="2918861" cy="219456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460" cy="22107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0311" w:rsidTr="00C80311">
        <w:tc>
          <w:tcPr>
            <w:tcW w:w="4675" w:type="dxa"/>
          </w:tcPr>
          <w:p w:rsidR="00C80311" w:rsidRDefault="00C80311" w:rsidP="00C80311">
            <w:pPr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/>
                <w:b/>
                <w:noProof/>
                <w:sz w:val="32"/>
                <w:szCs w:val="32"/>
              </w:rPr>
              <w:drawing>
                <wp:inline distT="0" distB="0" distL="0" distR="0" wp14:anchorId="0D6103E5">
                  <wp:extent cx="2869454" cy="2157984"/>
                  <wp:effectExtent l="0" t="0" r="762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068" cy="21712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C80311" w:rsidRDefault="00C80311" w:rsidP="00C80311">
            <w:pPr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/>
                <w:b/>
                <w:noProof/>
                <w:sz w:val="32"/>
                <w:szCs w:val="32"/>
              </w:rPr>
              <w:drawing>
                <wp:inline distT="0" distB="0" distL="0" distR="0" wp14:anchorId="41E35B2F">
                  <wp:extent cx="2867523" cy="2157730"/>
                  <wp:effectExtent l="0" t="0" r="9525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7744" cy="21654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0311" w:rsidRDefault="00C80311" w:rsidP="00C80311">
      <w:pPr>
        <w:rPr>
          <w:rFonts w:asciiTheme="minorEastAsia" w:hAnsiTheme="minorEastAsia"/>
          <w:b/>
          <w:sz w:val="32"/>
          <w:szCs w:val="32"/>
        </w:rPr>
      </w:pPr>
    </w:p>
    <w:p w:rsidR="00C80311" w:rsidRPr="00C80311" w:rsidRDefault="00C80311" w:rsidP="00C80311">
      <w:pPr>
        <w:rPr>
          <w:rFonts w:asciiTheme="minorEastAsia" w:hAnsiTheme="minorEastAsia"/>
          <w:b/>
          <w:sz w:val="32"/>
          <w:szCs w:val="32"/>
        </w:rPr>
      </w:pPr>
    </w:p>
    <w:p w:rsidR="00C80311" w:rsidRDefault="00C80311">
      <w:bookmarkStart w:id="0" w:name="_GoBack"/>
      <w:bookmarkEnd w:id="0"/>
    </w:p>
    <w:sectPr w:rsidR="00C803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311"/>
    <w:rsid w:val="00203513"/>
    <w:rsid w:val="00C80311"/>
    <w:rsid w:val="00EF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D90593-3670-499E-B804-FAB0CB8C0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0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YF</dc:creator>
  <cp:keywords/>
  <dc:description/>
  <cp:lastModifiedBy>YF</cp:lastModifiedBy>
  <cp:revision>2</cp:revision>
  <dcterms:created xsi:type="dcterms:W3CDTF">2023-08-16T06:43:00Z</dcterms:created>
  <dcterms:modified xsi:type="dcterms:W3CDTF">2023-08-21T06:37:00Z</dcterms:modified>
</cp:coreProperties>
</file>