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4D5" w:rsidRDefault="0097413D">
      <w:pPr>
        <w:pStyle w:val="Standard"/>
        <w:spacing w:line="440" w:lineRule="exact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 w:cs="標楷體"/>
          <w:b/>
          <w:iCs/>
          <w:sz w:val="40"/>
        </w:rPr>
        <w:t>第</w:t>
      </w:r>
      <w:r>
        <w:rPr>
          <w:rFonts w:ascii="標楷體" w:eastAsia="標楷體" w:hAnsi="標楷體" w:cs="標楷體"/>
          <w:b/>
          <w:iCs/>
          <w:sz w:val="40"/>
        </w:rPr>
        <w:t>21</w:t>
      </w:r>
      <w:r>
        <w:rPr>
          <w:rFonts w:ascii="標楷體" w:eastAsia="標楷體" w:hAnsi="標楷體" w:cs="標楷體"/>
          <w:b/>
          <w:iCs/>
          <w:sz w:val="40"/>
        </w:rPr>
        <w:t>屆弘</w:t>
      </w:r>
      <w:proofErr w:type="gramEnd"/>
      <w:r>
        <w:rPr>
          <w:rFonts w:ascii="標楷體" w:eastAsia="標楷體" w:hAnsi="標楷體" w:cs="標楷體"/>
          <w:b/>
          <w:iCs/>
          <w:sz w:val="40"/>
        </w:rPr>
        <w:t>光美展</w:t>
      </w:r>
    </w:p>
    <w:p w:rsidR="003734D5" w:rsidRDefault="0097413D">
      <w:pPr>
        <w:pStyle w:val="Standard"/>
        <w:spacing w:line="440" w:lineRule="exact"/>
        <w:jc w:val="center"/>
        <w:rPr>
          <w:rFonts w:ascii="標楷體" w:eastAsia="標楷體" w:hAnsi="標楷體" w:cs="標楷體"/>
          <w:b/>
          <w:iCs/>
          <w:sz w:val="40"/>
        </w:rPr>
      </w:pPr>
      <w:r>
        <w:rPr>
          <w:rFonts w:ascii="標楷體" w:eastAsia="標楷體" w:hAnsi="標楷體" w:cs="標楷體"/>
          <w:b/>
          <w:iCs/>
          <w:sz w:val="40"/>
        </w:rPr>
        <w:t>展覽辦法</w:t>
      </w:r>
    </w:p>
    <w:p w:rsidR="003734D5" w:rsidRDefault="003734D5">
      <w:pPr>
        <w:pStyle w:val="Standard"/>
        <w:spacing w:line="440" w:lineRule="exact"/>
        <w:jc w:val="center"/>
        <w:rPr>
          <w:rFonts w:ascii="標楷體" w:eastAsia="標楷體" w:hAnsi="標楷體" w:cs="標楷體"/>
          <w:b/>
          <w:iCs/>
          <w:sz w:val="40"/>
        </w:rPr>
      </w:pPr>
    </w:p>
    <w:p w:rsidR="003734D5" w:rsidRDefault="0097413D">
      <w:pPr>
        <w:pStyle w:val="Textbodyindent"/>
        <w:spacing w:line="460" w:lineRule="exact"/>
        <w:ind w:left="1988" w:hanging="1988"/>
      </w:pPr>
      <w:r>
        <w:rPr>
          <w:rFonts w:ascii="標楷體" w:eastAsia="標楷體" w:hAnsi="標楷體" w:cs="標楷體"/>
          <w:sz w:val="28"/>
          <w:szCs w:val="28"/>
        </w:rPr>
        <w:t>一、目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的：鼓勵校內與校外之藝術與設計創作之發表，凡藝術、設計、影像創作等相關作品均可申請，期待為新秀發表之平台，增進本校師生、畢業校友及友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校間的創作</w:t>
      </w:r>
      <w:proofErr w:type="gramEnd"/>
      <w:r>
        <w:rPr>
          <w:rFonts w:ascii="標楷體" w:eastAsia="標楷體" w:hAnsi="標楷體" w:cs="標楷體"/>
          <w:sz w:val="28"/>
          <w:szCs w:val="28"/>
        </w:rPr>
        <w:t>觀摩與交流。</w:t>
      </w:r>
    </w:p>
    <w:p w:rsidR="003734D5" w:rsidRDefault="0097413D">
      <w:pPr>
        <w:pStyle w:val="Standard"/>
        <w:snapToGrid w:val="0"/>
        <w:spacing w:line="460" w:lineRule="exact"/>
        <w:ind w:left="1928" w:hanging="1928"/>
      </w:pPr>
      <w:r>
        <w:rPr>
          <w:rFonts w:ascii="標楷體" w:eastAsia="標楷體" w:hAnsi="標楷體" w:cs="標楷體"/>
          <w:iCs/>
          <w:sz w:val="28"/>
          <w:szCs w:val="28"/>
        </w:rPr>
        <w:t>二、主辦單位：弘光科技</w:t>
      </w:r>
      <w:proofErr w:type="gramStart"/>
      <w:r>
        <w:rPr>
          <w:rFonts w:ascii="標楷體" w:eastAsia="標楷體" w:hAnsi="標楷體" w:cs="標楷體"/>
          <w:iCs/>
          <w:sz w:val="28"/>
          <w:szCs w:val="28"/>
        </w:rPr>
        <w:t>大學文創系</w:t>
      </w:r>
      <w:proofErr w:type="gramEnd"/>
      <w:r>
        <w:rPr>
          <w:rFonts w:ascii="標楷體" w:eastAsia="標楷體" w:hAnsi="標楷體" w:cs="標楷體"/>
          <w:iCs/>
          <w:sz w:val="28"/>
          <w:szCs w:val="28"/>
        </w:rPr>
        <w:t>藝術中心</w:t>
      </w:r>
    </w:p>
    <w:p w:rsidR="003734D5" w:rsidRDefault="0097413D">
      <w:pPr>
        <w:pStyle w:val="Standard"/>
        <w:snapToGrid w:val="0"/>
        <w:spacing w:line="460" w:lineRule="exact"/>
        <w:ind w:left="1928" w:hanging="1928"/>
      </w:pPr>
      <w:r>
        <w:rPr>
          <w:rFonts w:ascii="標楷體" w:eastAsia="標楷體" w:hAnsi="標楷體" w:cs="標楷體"/>
          <w:iCs/>
          <w:sz w:val="28"/>
          <w:szCs w:val="28"/>
        </w:rPr>
        <w:t>三、徵件辦法：</w:t>
      </w:r>
    </w:p>
    <w:p w:rsidR="003734D5" w:rsidRDefault="0097413D">
      <w:pPr>
        <w:pStyle w:val="Standard"/>
        <w:numPr>
          <w:ilvl w:val="0"/>
          <w:numId w:val="5"/>
        </w:numPr>
        <w:snapToGrid w:val="0"/>
        <w:spacing w:line="460" w:lineRule="exact"/>
        <w:ind w:left="2160" w:right="-202" w:hanging="1610"/>
      </w:pPr>
      <w:r>
        <w:rPr>
          <w:rFonts w:ascii="標楷體" w:eastAsia="標楷體" w:hAnsi="標楷體" w:cs="標楷體"/>
          <w:iCs/>
          <w:sz w:val="28"/>
          <w:szCs w:val="28"/>
        </w:rPr>
        <w:t>徵件對象：全國各高中、高職學生、本校教職員工、配偶及其直系眷屬、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學生</w:t>
      </w:r>
      <w:r>
        <w:rPr>
          <w:rFonts w:ascii="標楷體" w:eastAsia="標楷體" w:hAnsi="標楷體" w:cs="標楷體"/>
          <w:iCs/>
          <w:sz w:val="28"/>
          <w:szCs w:val="28"/>
        </w:rPr>
        <w:t>、畢業校友、光田醫院員工。</w:t>
      </w:r>
    </w:p>
    <w:p w:rsidR="003734D5" w:rsidRDefault="0097413D">
      <w:pPr>
        <w:pStyle w:val="Standard"/>
        <w:numPr>
          <w:ilvl w:val="0"/>
          <w:numId w:val="4"/>
        </w:numPr>
        <w:snapToGrid w:val="0"/>
        <w:spacing w:line="460" w:lineRule="exact"/>
        <w:ind w:left="2160" w:hanging="1610"/>
      </w:pPr>
      <w:r>
        <w:rPr>
          <w:rFonts w:ascii="標楷體" w:eastAsia="標楷體" w:hAnsi="標楷體" w:cs="標楷體"/>
          <w:iCs/>
          <w:sz w:val="28"/>
          <w:szCs w:val="28"/>
        </w:rPr>
        <w:t>徵件作品：含平面、立體、裝置及科技媒材等創作藝術作品，每人投件作品最多</w:t>
      </w:r>
      <w:r>
        <w:rPr>
          <w:rFonts w:ascii="標楷體" w:eastAsia="標楷體" w:hAnsi="標楷體" w:cs="標楷體"/>
          <w:iCs/>
          <w:sz w:val="28"/>
          <w:szCs w:val="28"/>
        </w:rPr>
        <w:t>4</w:t>
      </w:r>
      <w:r>
        <w:rPr>
          <w:rFonts w:ascii="標楷體" w:eastAsia="標楷體" w:hAnsi="標楷體" w:cs="標楷體"/>
          <w:iCs/>
          <w:sz w:val="28"/>
          <w:szCs w:val="28"/>
        </w:rPr>
        <w:t>件。</w:t>
      </w:r>
    </w:p>
    <w:p w:rsidR="003734D5" w:rsidRDefault="0097413D">
      <w:pPr>
        <w:pStyle w:val="Standard"/>
        <w:numPr>
          <w:ilvl w:val="0"/>
          <w:numId w:val="4"/>
        </w:numPr>
        <w:snapToGrid w:val="0"/>
        <w:spacing w:line="460" w:lineRule="exact"/>
        <w:ind w:left="2160" w:hanging="1610"/>
      </w:pPr>
      <w:r>
        <w:rPr>
          <w:rFonts w:ascii="標楷體" w:eastAsia="標楷體" w:hAnsi="標楷體" w:cs="標楷體"/>
          <w:iCs/>
          <w:sz w:val="28"/>
          <w:szCs w:val="28"/>
        </w:rPr>
        <w:t>徵件時間：即日起至</w:t>
      </w:r>
      <w:r>
        <w:rPr>
          <w:rFonts w:ascii="標楷體" w:eastAsia="標楷體" w:hAnsi="標楷體" w:cs="標楷體"/>
          <w:iCs/>
          <w:sz w:val="28"/>
          <w:szCs w:val="28"/>
        </w:rPr>
        <w:t>110</w:t>
      </w:r>
      <w:r>
        <w:rPr>
          <w:rFonts w:ascii="標楷體" w:eastAsia="標楷體" w:hAnsi="標楷體" w:cs="標楷體"/>
          <w:iCs/>
          <w:sz w:val="28"/>
          <w:szCs w:val="28"/>
        </w:rPr>
        <w:t>年</w:t>
      </w:r>
      <w:r>
        <w:rPr>
          <w:rFonts w:ascii="標楷體" w:eastAsia="標楷體" w:hAnsi="標楷體" w:cs="標楷體"/>
          <w:iCs/>
          <w:sz w:val="28"/>
          <w:szCs w:val="28"/>
        </w:rPr>
        <w:t>11</w:t>
      </w:r>
      <w:r>
        <w:rPr>
          <w:rFonts w:ascii="標楷體" w:eastAsia="標楷體" w:hAnsi="標楷體" w:cs="標楷體"/>
          <w:iCs/>
          <w:sz w:val="28"/>
          <w:szCs w:val="28"/>
        </w:rPr>
        <w:t>月</w:t>
      </w:r>
      <w:r>
        <w:rPr>
          <w:rFonts w:ascii="標楷體" w:eastAsia="標楷體" w:hAnsi="標楷體" w:cs="標楷體"/>
          <w:iCs/>
          <w:sz w:val="28"/>
          <w:szCs w:val="28"/>
        </w:rPr>
        <w:t>18</w:t>
      </w:r>
      <w:r>
        <w:rPr>
          <w:rFonts w:ascii="標楷體" w:eastAsia="標楷體" w:hAnsi="標楷體" w:cs="標楷體"/>
          <w:iCs/>
          <w:sz w:val="28"/>
          <w:szCs w:val="28"/>
        </w:rPr>
        <w:t>日</w:t>
      </w:r>
      <w:proofErr w:type="gramStart"/>
      <w:r>
        <w:rPr>
          <w:rFonts w:ascii="標楷體" w:eastAsia="標楷體" w:hAnsi="標楷體" w:cs="標楷體"/>
          <w:iCs/>
          <w:sz w:val="28"/>
          <w:szCs w:val="28"/>
        </w:rPr>
        <w:t>止</w:t>
      </w:r>
      <w:proofErr w:type="gramEnd"/>
    </w:p>
    <w:p w:rsidR="003734D5" w:rsidRDefault="0097413D">
      <w:pPr>
        <w:pStyle w:val="Standard"/>
        <w:numPr>
          <w:ilvl w:val="0"/>
          <w:numId w:val="4"/>
        </w:numPr>
        <w:snapToGrid w:val="0"/>
        <w:spacing w:line="460" w:lineRule="exact"/>
        <w:ind w:left="2364" w:hanging="1814"/>
      </w:pPr>
      <w:r>
        <w:rPr>
          <w:rFonts w:ascii="標楷體" w:eastAsia="標楷體" w:hAnsi="標楷體" w:cs="標楷體"/>
          <w:iCs/>
          <w:color w:val="000000"/>
          <w:sz w:val="28"/>
          <w:szCs w:val="28"/>
        </w:rPr>
        <w:t>展出時間：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110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12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02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日至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111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7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日</w:t>
      </w:r>
    </w:p>
    <w:p w:rsidR="003734D5" w:rsidRDefault="0097413D">
      <w:pPr>
        <w:pStyle w:val="Standard"/>
        <w:numPr>
          <w:ilvl w:val="0"/>
          <w:numId w:val="4"/>
        </w:numPr>
        <w:snapToGrid w:val="0"/>
        <w:spacing w:line="460" w:lineRule="exact"/>
        <w:ind w:left="2364" w:hanging="1814"/>
        <w:rPr>
          <w:rFonts w:ascii="標楷體" w:eastAsia="標楷體" w:hAnsi="標楷體" w:cs="標楷體"/>
          <w:iCs/>
          <w:sz w:val="28"/>
          <w:szCs w:val="28"/>
        </w:rPr>
      </w:pPr>
      <w:r>
        <w:rPr>
          <w:rFonts w:ascii="標楷體" w:eastAsia="標楷體" w:hAnsi="標楷體" w:cs="標楷體"/>
          <w:iCs/>
          <w:sz w:val="28"/>
          <w:szCs w:val="28"/>
        </w:rPr>
        <w:t>展出地點：弘光科技大學生活應用大樓三樓藝術中心</w:t>
      </w:r>
    </w:p>
    <w:p w:rsidR="003734D5" w:rsidRDefault="0097413D">
      <w:pPr>
        <w:pStyle w:val="Standard"/>
        <w:numPr>
          <w:ilvl w:val="0"/>
          <w:numId w:val="4"/>
        </w:numPr>
        <w:snapToGrid w:val="0"/>
        <w:spacing w:line="460" w:lineRule="exact"/>
        <w:ind w:left="2364" w:hanging="1814"/>
      </w:pPr>
      <w:r>
        <w:rPr>
          <w:rFonts w:ascii="標楷體" w:eastAsia="標楷體" w:hAnsi="標楷體" w:cs="標楷體"/>
          <w:iCs/>
          <w:sz w:val="28"/>
          <w:szCs w:val="28"/>
        </w:rPr>
        <w:t>連絡資訊：</w:t>
      </w:r>
      <w:r>
        <w:rPr>
          <w:rFonts w:ascii="標楷體" w:eastAsia="標楷體" w:hAnsi="標楷體" w:cs="標楷體"/>
          <w:iCs/>
          <w:sz w:val="28"/>
          <w:szCs w:val="28"/>
        </w:rPr>
        <w:t>04-26318652</w:t>
      </w:r>
      <w:r>
        <w:rPr>
          <w:rFonts w:ascii="標楷體" w:eastAsia="標楷體" w:hAnsi="標楷體" w:cs="標楷體"/>
          <w:iCs/>
          <w:sz w:val="28"/>
          <w:szCs w:val="28"/>
        </w:rPr>
        <w:t>轉</w:t>
      </w:r>
      <w:r>
        <w:rPr>
          <w:rFonts w:ascii="標楷體" w:eastAsia="標楷體" w:hAnsi="標楷體" w:cs="標楷體"/>
          <w:iCs/>
          <w:sz w:val="28"/>
          <w:szCs w:val="28"/>
        </w:rPr>
        <w:t>2321</w:t>
      </w:r>
    </w:p>
    <w:p w:rsidR="003734D5" w:rsidRDefault="0097413D">
      <w:pPr>
        <w:pStyle w:val="Standard"/>
        <w:numPr>
          <w:ilvl w:val="0"/>
          <w:numId w:val="4"/>
        </w:numPr>
        <w:snapToGrid w:val="0"/>
        <w:spacing w:line="460" w:lineRule="exact"/>
        <w:ind w:right="-202"/>
      </w:pPr>
      <w:r>
        <w:rPr>
          <w:rFonts w:ascii="標楷體" w:eastAsia="標楷體" w:hAnsi="標楷體" w:cs="標楷體"/>
          <w:iCs/>
          <w:color w:val="000000"/>
          <w:sz w:val="28"/>
          <w:szCs w:val="28"/>
        </w:rPr>
        <w:t>報名方式：請詳填報名表並附上解析度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300dpi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、檔案大小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2Mb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以上之作品電子檔，檔案務必清晰無反光，投件若為立體（雕塑、裝置等）作品，每件必須含三個不同角度之照片各乙張，資料備齊後傳至電子信箱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hwlai@hk.edu.tw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，</w:t>
      </w:r>
      <w:proofErr w:type="gramStart"/>
      <w:r>
        <w:rPr>
          <w:rFonts w:ascii="標楷體" w:eastAsia="標楷體" w:hAnsi="標楷體" w:cs="標楷體"/>
          <w:iCs/>
          <w:color w:val="000000"/>
          <w:sz w:val="28"/>
          <w:szCs w:val="28"/>
        </w:rPr>
        <w:t>經弘光</w:t>
      </w:r>
      <w:proofErr w:type="gramEnd"/>
      <w:r>
        <w:rPr>
          <w:rFonts w:ascii="標楷體" w:eastAsia="標楷體" w:hAnsi="標楷體" w:cs="標楷體"/>
          <w:iCs/>
          <w:color w:val="000000"/>
          <w:sz w:val="28"/>
          <w:szCs w:val="28"/>
        </w:rPr>
        <w:t>美展評審委員審核通過方可參展。</w:t>
      </w:r>
    </w:p>
    <w:p w:rsidR="003734D5" w:rsidRDefault="0097413D">
      <w:pPr>
        <w:pStyle w:val="Standard"/>
        <w:numPr>
          <w:ilvl w:val="0"/>
          <w:numId w:val="4"/>
        </w:numPr>
        <w:tabs>
          <w:tab w:val="left" w:pos="2835"/>
        </w:tabs>
        <w:snapToGrid w:val="0"/>
        <w:spacing w:line="460" w:lineRule="exact"/>
        <w:ind w:left="2268" w:right="-202" w:hanging="1728"/>
      </w:pPr>
      <w:r>
        <w:rPr>
          <w:rFonts w:ascii="標楷體" w:eastAsia="標楷體" w:hAnsi="標楷體" w:cs="標楷體"/>
          <w:iCs/>
          <w:color w:val="000000"/>
          <w:sz w:val="28"/>
          <w:szCs w:val="28"/>
        </w:rPr>
        <w:t>競賽活動：</w:t>
      </w:r>
      <w:proofErr w:type="gramStart"/>
      <w:r>
        <w:rPr>
          <w:rFonts w:ascii="標楷體" w:eastAsia="標楷體" w:hAnsi="標楷體" w:cs="標楷體"/>
          <w:iCs/>
          <w:color w:val="000000"/>
          <w:sz w:val="28"/>
          <w:szCs w:val="28"/>
        </w:rPr>
        <w:t>由弘光</w:t>
      </w:r>
      <w:proofErr w:type="gramEnd"/>
      <w:r>
        <w:rPr>
          <w:rFonts w:ascii="標楷體" w:eastAsia="標楷體" w:hAnsi="標楷體" w:cs="標楷體"/>
          <w:iCs/>
          <w:color w:val="000000"/>
          <w:sz w:val="28"/>
          <w:szCs w:val="28"/>
        </w:rPr>
        <w:t>美展評審委員評分，前三名可獲得獎狀乙禎，第一名獎金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3000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元、第二名獎金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2000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元、第三名獎金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1000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元。</w:t>
      </w:r>
    </w:p>
    <w:p w:rsidR="003734D5" w:rsidRDefault="0097413D">
      <w:pPr>
        <w:pStyle w:val="Standard"/>
        <w:numPr>
          <w:ilvl w:val="0"/>
          <w:numId w:val="4"/>
        </w:numPr>
        <w:snapToGrid w:val="0"/>
        <w:spacing w:line="460" w:lineRule="exact"/>
      </w:pPr>
      <w:r>
        <w:rPr>
          <w:rFonts w:ascii="標楷體" w:eastAsia="標楷體" w:hAnsi="標楷體" w:cs="標楷體"/>
          <w:iCs/>
          <w:color w:val="000000"/>
          <w:sz w:val="28"/>
          <w:szCs w:val="28"/>
        </w:rPr>
        <w:t>審核日期：</w:t>
      </w:r>
      <w:r>
        <w:rPr>
          <w:rFonts w:ascii="標楷體" w:eastAsia="標楷體" w:hAnsi="標楷體" w:cs="標楷體"/>
          <w:iCs/>
          <w:color w:val="000000"/>
          <w:sz w:val="28"/>
          <w:szCs w:val="28"/>
          <w:u w:val="single"/>
        </w:rPr>
        <w:t>110/11/19~11/22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；審核通知日期：</w:t>
      </w:r>
      <w:r>
        <w:rPr>
          <w:rFonts w:ascii="標楷體" w:eastAsia="標楷體" w:hAnsi="標楷體" w:cs="標楷體"/>
          <w:iCs/>
          <w:color w:val="000000"/>
          <w:sz w:val="28"/>
          <w:szCs w:val="28"/>
          <w:u w:val="single"/>
        </w:rPr>
        <w:t>110/11/23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。</w:t>
      </w:r>
    </w:p>
    <w:p w:rsidR="003734D5" w:rsidRDefault="0097413D">
      <w:pPr>
        <w:pStyle w:val="Standard"/>
        <w:numPr>
          <w:ilvl w:val="0"/>
          <w:numId w:val="4"/>
        </w:numPr>
        <w:snapToGrid w:val="0"/>
        <w:spacing w:line="460" w:lineRule="exact"/>
      </w:pPr>
      <w:r>
        <w:rPr>
          <w:rFonts w:ascii="標楷體" w:eastAsia="標楷體" w:hAnsi="標楷體" w:cs="標楷體"/>
          <w:iCs/>
          <w:color w:val="000000"/>
          <w:sz w:val="28"/>
          <w:szCs w:val="28"/>
        </w:rPr>
        <w:t>入選作品繳件日期：</w:t>
      </w:r>
      <w:r>
        <w:rPr>
          <w:rFonts w:ascii="標楷體" w:eastAsia="標楷體" w:hAnsi="標楷體" w:cs="標楷體"/>
          <w:iCs/>
          <w:color w:val="000000"/>
          <w:sz w:val="28"/>
          <w:szCs w:val="28"/>
          <w:u w:val="single"/>
        </w:rPr>
        <w:t>110/11/24~11/27</w:t>
      </w:r>
      <w:r>
        <w:rPr>
          <w:rFonts w:ascii="新細明體, PMingLiU" w:hAnsi="新細明體, PMingLiU" w:cs="新細明體, PMingLiU"/>
          <w:iCs/>
          <w:color w:val="000000"/>
          <w:sz w:val="28"/>
          <w:szCs w:val="28"/>
        </w:rPr>
        <w:t>。</w:t>
      </w:r>
    </w:p>
    <w:p w:rsidR="003734D5" w:rsidRDefault="0097413D">
      <w:pPr>
        <w:pStyle w:val="Standard"/>
        <w:numPr>
          <w:ilvl w:val="0"/>
          <w:numId w:val="4"/>
        </w:numPr>
        <w:snapToGrid w:val="0"/>
        <w:spacing w:line="460" w:lineRule="exact"/>
      </w:pPr>
      <w:r>
        <w:rPr>
          <w:rFonts w:ascii="標楷體" w:eastAsia="標楷體" w:hAnsi="標楷體" w:cs="標楷體"/>
          <w:iCs/>
          <w:color w:val="000000"/>
          <w:sz w:val="28"/>
          <w:szCs w:val="28"/>
        </w:rPr>
        <w:t>入選退件日期：</w:t>
      </w:r>
      <w:r>
        <w:rPr>
          <w:rFonts w:ascii="標楷體" w:eastAsia="標楷體" w:hAnsi="標楷體" w:cs="標楷體"/>
          <w:iCs/>
          <w:color w:val="000000"/>
          <w:sz w:val="28"/>
          <w:szCs w:val="28"/>
          <w:u w:val="single"/>
        </w:rPr>
        <w:t>111/1/10~1/14</w:t>
      </w:r>
      <w:r>
        <w:rPr>
          <w:rFonts w:ascii="標楷體" w:eastAsia="標楷體" w:hAnsi="標楷體" w:cs="標楷體"/>
          <w:iCs/>
          <w:color w:val="000000"/>
          <w:sz w:val="28"/>
          <w:szCs w:val="28"/>
        </w:rPr>
        <w:t>。</w:t>
      </w:r>
    </w:p>
    <w:p w:rsidR="003734D5" w:rsidRDefault="0097413D">
      <w:pPr>
        <w:pStyle w:val="Standard"/>
        <w:numPr>
          <w:ilvl w:val="0"/>
          <w:numId w:val="4"/>
        </w:numPr>
        <w:snapToGrid w:val="0"/>
        <w:spacing w:line="460" w:lineRule="exact"/>
        <w:ind w:left="2364" w:hanging="1814"/>
      </w:pPr>
      <w:r>
        <w:rPr>
          <w:rFonts w:ascii="標楷體" w:eastAsia="標楷體" w:hAnsi="標楷體" w:cs="標楷體"/>
          <w:iCs/>
          <w:sz w:val="28"/>
          <w:szCs w:val="28"/>
        </w:rPr>
        <w:t>入選之作品請</w:t>
      </w:r>
      <w:proofErr w:type="gramStart"/>
      <w:r>
        <w:rPr>
          <w:rFonts w:ascii="標楷體" w:eastAsia="標楷體" w:hAnsi="標楷體" w:cs="標楷體"/>
          <w:iCs/>
          <w:sz w:val="28"/>
          <w:szCs w:val="28"/>
        </w:rPr>
        <w:t>自行裱框</w:t>
      </w:r>
      <w:proofErr w:type="gramEnd"/>
      <w:r>
        <w:rPr>
          <w:rFonts w:ascii="標楷體" w:eastAsia="標楷體" w:hAnsi="標楷體" w:cs="標楷體"/>
          <w:iCs/>
          <w:sz w:val="28"/>
          <w:szCs w:val="28"/>
        </w:rPr>
        <w:t>。</w:t>
      </w:r>
      <w:r>
        <w:rPr>
          <w:rFonts w:ascii="標楷體" w:eastAsia="標楷體" w:hAnsi="標楷體" w:cs="標楷體"/>
          <w:iCs/>
          <w:sz w:val="28"/>
          <w:szCs w:val="28"/>
        </w:rPr>
        <w:t>(</w:t>
      </w:r>
      <w:r>
        <w:rPr>
          <w:rFonts w:ascii="標楷體" w:eastAsia="標楷體" w:hAnsi="標楷體" w:cs="標楷體"/>
          <w:iCs/>
          <w:sz w:val="28"/>
          <w:szCs w:val="28"/>
        </w:rPr>
        <w:t>本中心僅有</w:t>
      </w:r>
      <w:r>
        <w:rPr>
          <w:rFonts w:ascii="標楷體" w:eastAsia="標楷體" w:hAnsi="標楷體" w:cs="標楷體"/>
          <w:iCs/>
          <w:sz w:val="28"/>
          <w:szCs w:val="28"/>
        </w:rPr>
        <w:t>59×49cm</w:t>
      </w:r>
      <w:proofErr w:type="gramStart"/>
      <w:r>
        <w:rPr>
          <w:rFonts w:ascii="標楷體" w:eastAsia="標楷體" w:hAnsi="標楷體" w:cs="標楷體"/>
          <w:iCs/>
          <w:sz w:val="28"/>
          <w:szCs w:val="28"/>
        </w:rPr>
        <w:t>外框供平面</w:t>
      </w:r>
      <w:proofErr w:type="gramEnd"/>
      <w:r>
        <w:rPr>
          <w:rFonts w:ascii="標楷體" w:eastAsia="標楷體" w:hAnsi="標楷體" w:cs="標楷體"/>
          <w:iCs/>
          <w:sz w:val="28"/>
          <w:szCs w:val="28"/>
        </w:rPr>
        <w:t>作品借用</w:t>
      </w:r>
      <w:r>
        <w:rPr>
          <w:rFonts w:ascii="標楷體" w:eastAsia="標楷體" w:hAnsi="標楷體" w:cs="標楷體"/>
          <w:iCs/>
          <w:sz w:val="28"/>
          <w:szCs w:val="28"/>
        </w:rPr>
        <w:t>)</w:t>
      </w:r>
      <w:r>
        <w:rPr>
          <w:rFonts w:ascii="標楷體" w:eastAsia="標楷體" w:hAnsi="標楷體" w:cs="標楷體"/>
          <w:iCs/>
          <w:sz w:val="28"/>
          <w:szCs w:val="28"/>
        </w:rPr>
        <w:t>。</w:t>
      </w:r>
    </w:p>
    <w:p w:rsidR="003734D5" w:rsidRDefault="0097413D">
      <w:pPr>
        <w:pStyle w:val="Standard"/>
        <w:numPr>
          <w:ilvl w:val="0"/>
          <w:numId w:val="4"/>
        </w:numPr>
        <w:snapToGrid w:val="0"/>
        <w:spacing w:line="460" w:lineRule="exact"/>
        <w:ind w:left="2364" w:hanging="1814"/>
      </w:pPr>
      <w:r>
        <w:rPr>
          <w:rFonts w:ascii="標楷體" w:eastAsia="標楷體" w:hAnsi="標楷體" w:cs="標楷體"/>
          <w:iCs/>
          <w:sz w:val="28"/>
          <w:szCs w:val="28"/>
        </w:rPr>
        <w:t>入選之作品，需同意授權影像供展覽相關文宣印製使用。</w:t>
      </w:r>
    </w:p>
    <w:p w:rsidR="003734D5" w:rsidRDefault="0097413D">
      <w:pPr>
        <w:pStyle w:val="Standard"/>
        <w:numPr>
          <w:ilvl w:val="0"/>
          <w:numId w:val="4"/>
        </w:numPr>
        <w:tabs>
          <w:tab w:val="left" w:pos="900"/>
        </w:tabs>
        <w:snapToGrid w:val="0"/>
        <w:spacing w:line="460" w:lineRule="exact"/>
        <w:ind w:left="900" w:hanging="350"/>
        <w:jc w:val="both"/>
      </w:pPr>
      <w:r>
        <w:rPr>
          <w:rFonts w:ascii="標楷體" w:eastAsia="標楷體" w:hAnsi="標楷體" w:cs="標楷體"/>
          <w:sz w:val="28"/>
          <w:szCs w:val="28"/>
        </w:rPr>
        <w:t>本校入選參展之學生，將由本中心提報校方記錄嘉獎兩支，惟參加藝術中心舉辦藝術創作工坊之同學作品，不再另行敘獎。</w:t>
      </w:r>
    </w:p>
    <w:p w:rsidR="003734D5" w:rsidRDefault="0097413D">
      <w:pPr>
        <w:pStyle w:val="Standard"/>
        <w:pageBreakBefore/>
        <w:snapToGrid w:val="0"/>
        <w:jc w:val="center"/>
      </w:pPr>
      <w:r>
        <w:rPr>
          <w:rFonts w:ascii="標楷體" w:eastAsia="標楷體" w:hAnsi="標楷體" w:cs="標楷體"/>
          <w:iCs/>
          <w:sz w:val="40"/>
        </w:rPr>
        <w:lastRenderedPageBreak/>
        <w:t>「</w:t>
      </w:r>
      <w:proofErr w:type="gramStart"/>
      <w:r>
        <w:rPr>
          <w:rFonts w:ascii="標楷體" w:eastAsia="標楷體" w:hAnsi="標楷體" w:cs="標楷體"/>
          <w:iCs/>
          <w:sz w:val="40"/>
        </w:rPr>
        <w:t>第</w:t>
      </w:r>
      <w:r>
        <w:rPr>
          <w:rFonts w:ascii="標楷體" w:eastAsia="標楷體" w:hAnsi="標楷體" w:cs="標楷體"/>
          <w:iCs/>
          <w:sz w:val="40"/>
        </w:rPr>
        <w:t>21</w:t>
      </w:r>
      <w:r>
        <w:rPr>
          <w:rFonts w:ascii="標楷體" w:eastAsia="標楷體" w:hAnsi="標楷體" w:cs="標楷體"/>
          <w:iCs/>
          <w:sz w:val="40"/>
        </w:rPr>
        <w:t>屆弘</w:t>
      </w:r>
      <w:proofErr w:type="gramEnd"/>
      <w:r>
        <w:rPr>
          <w:rFonts w:ascii="標楷體" w:eastAsia="標楷體" w:hAnsi="標楷體" w:cs="標楷體"/>
          <w:iCs/>
          <w:sz w:val="40"/>
        </w:rPr>
        <w:t>光美展」報名表</w:t>
      </w:r>
    </w:p>
    <w:p w:rsidR="003734D5" w:rsidRDefault="003734D5">
      <w:pPr>
        <w:pStyle w:val="Standard"/>
        <w:snapToGrid w:val="0"/>
        <w:spacing w:before="120" w:line="300" w:lineRule="auto"/>
        <w:rPr>
          <w:rFonts w:ascii="標楷體" w:eastAsia="標楷體" w:hAnsi="標楷體" w:cs="標楷體"/>
          <w:iCs/>
          <w:sz w:val="10"/>
        </w:rPr>
      </w:pPr>
    </w:p>
    <w:tbl>
      <w:tblPr>
        <w:tblW w:w="970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800"/>
        <w:gridCol w:w="900"/>
        <w:gridCol w:w="900"/>
        <w:gridCol w:w="1440"/>
        <w:gridCol w:w="1260"/>
        <w:gridCol w:w="2296"/>
      </w:tblGrid>
      <w:tr w:rsidR="003734D5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4D5" w:rsidRDefault="0097413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iCs/>
              </w:rPr>
            </w:pPr>
            <w:r>
              <w:rPr>
                <w:rFonts w:ascii="標楷體" w:eastAsia="標楷體" w:hAnsi="標楷體" w:cs="標楷體"/>
                <w:iCs/>
              </w:rPr>
              <w:t>作者姓名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4D5" w:rsidRDefault="0097413D">
            <w:pPr>
              <w:pStyle w:val="Standard"/>
              <w:jc w:val="center"/>
              <w:rPr>
                <w:rFonts w:ascii="標楷體" w:eastAsia="標楷體" w:hAnsi="標楷體" w:cs="標楷體"/>
                <w:iCs/>
              </w:rPr>
            </w:pPr>
            <w:r>
              <w:rPr>
                <w:rFonts w:ascii="標楷體" w:eastAsia="標楷體" w:hAnsi="標楷體" w:cs="標楷體"/>
                <w:iCs/>
              </w:rPr>
              <w:t>作品題目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4D5" w:rsidRDefault="0097413D">
            <w:pPr>
              <w:pStyle w:val="Standard"/>
              <w:jc w:val="center"/>
              <w:rPr>
                <w:rFonts w:ascii="標楷體" w:eastAsia="標楷體" w:hAnsi="標楷體" w:cs="標楷體"/>
                <w:iCs/>
              </w:rPr>
            </w:pPr>
            <w:r>
              <w:rPr>
                <w:rFonts w:ascii="標楷體" w:eastAsia="標楷體" w:hAnsi="標楷體" w:cs="標楷體"/>
                <w:iCs/>
              </w:rPr>
              <w:t>年代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4D5" w:rsidRDefault="0097413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iCs/>
              </w:rPr>
            </w:pPr>
            <w:r>
              <w:rPr>
                <w:rFonts w:ascii="標楷體" w:eastAsia="標楷體" w:hAnsi="標楷體" w:cs="標楷體"/>
                <w:iCs/>
              </w:rPr>
              <w:t>媒材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4D5" w:rsidRDefault="0097413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iCs/>
              </w:rPr>
              <w:t>尺寸</w:t>
            </w:r>
            <w:r>
              <w:rPr>
                <w:rFonts w:ascii="標楷體" w:eastAsia="標楷體" w:hAnsi="標楷體" w:cs="標楷體"/>
                <w:iCs/>
              </w:rPr>
              <w:t>(cm)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4D5" w:rsidRDefault="0097413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iCs/>
              </w:rPr>
            </w:pPr>
            <w:r>
              <w:rPr>
                <w:rFonts w:ascii="標楷體" w:eastAsia="標楷體" w:hAnsi="標楷體" w:cs="標楷體"/>
                <w:iCs/>
              </w:rPr>
              <w:t>保險金額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4D5" w:rsidRDefault="0097413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iCs/>
              </w:rPr>
            </w:pPr>
            <w:r>
              <w:rPr>
                <w:rFonts w:ascii="標楷體" w:eastAsia="標楷體" w:hAnsi="標楷體" w:cs="標楷體"/>
                <w:iCs/>
              </w:rPr>
              <w:t>單位、聯絡人及電話</w:t>
            </w:r>
          </w:p>
        </w:tc>
      </w:tr>
      <w:tr w:rsidR="003734D5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</w:tr>
      <w:tr w:rsidR="003734D5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</w:tr>
      <w:tr w:rsidR="003734D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</w:tr>
      <w:tr w:rsidR="003734D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4D5" w:rsidRDefault="003734D5">
            <w:pPr>
              <w:pStyle w:val="Standard"/>
              <w:snapToGrid w:val="0"/>
              <w:spacing w:before="120" w:line="480" w:lineRule="auto"/>
              <w:rPr>
                <w:rFonts w:ascii="標楷體" w:eastAsia="標楷體" w:hAnsi="標楷體" w:cs="標楷體"/>
                <w:iCs/>
              </w:rPr>
            </w:pPr>
          </w:p>
        </w:tc>
      </w:tr>
    </w:tbl>
    <w:p w:rsidR="003734D5" w:rsidRDefault="0097413D">
      <w:pPr>
        <w:pStyle w:val="Standard"/>
        <w:snapToGrid w:val="0"/>
        <w:spacing w:before="120" w:line="300" w:lineRule="auto"/>
      </w:pPr>
      <w:proofErr w:type="gramStart"/>
      <w:r>
        <w:rPr>
          <w:rFonts w:ascii="標楷體" w:eastAsia="標楷體" w:hAnsi="標楷體" w:cs="標楷體"/>
          <w:b/>
          <w:iCs/>
          <w:sz w:val="28"/>
        </w:rPr>
        <w:t>註</w:t>
      </w:r>
      <w:proofErr w:type="gramEnd"/>
      <w:r>
        <w:rPr>
          <w:rFonts w:ascii="標楷體" w:eastAsia="標楷體" w:hAnsi="標楷體" w:cs="標楷體"/>
          <w:b/>
          <w:iCs/>
          <w:sz w:val="28"/>
        </w:rPr>
        <w:t>：為美展文宣設計使用請提供徵件作品電子</w:t>
      </w:r>
      <w:proofErr w:type="gramStart"/>
      <w:r>
        <w:rPr>
          <w:rFonts w:ascii="標楷體" w:eastAsia="標楷體" w:hAnsi="標楷體" w:cs="標楷體"/>
          <w:b/>
          <w:iCs/>
          <w:sz w:val="28"/>
        </w:rPr>
        <w:t>檔</w:t>
      </w:r>
      <w:proofErr w:type="gramEnd"/>
      <w:r>
        <w:rPr>
          <w:rFonts w:ascii="標楷體" w:eastAsia="標楷體" w:hAnsi="標楷體" w:cs="標楷體"/>
          <w:b/>
          <w:iCs/>
          <w:sz w:val="28"/>
        </w:rPr>
        <w:t>光碟或</w:t>
      </w:r>
      <w:r>
        <w:rPr>
          <w:rFonts w:ascii="標楷體" w:eastAsia="標楷體" w:hAnsi="標楷體" w:cs="標楷體"/>
          <w:b/>
          <w:iCs/>
          <w:sz w:val="28"/>
        </w:rPr>
        <w:t>email</w:t>
      </w:r>
      <w:r>
        <w:rPr>
          <w:rFonts w:ascii="標楷體" w:eastAsia="標楷體" w:hAnsi="標楷體" w:cs="標楷體"/>
          <w:b/>
          <w:iCs/>
          <w:sz w:val="28"/>
        </w:rPr>
        <w:t>至</w:t>
      </w:r>
      <w:hyperlink r:id="rId7" w:history="1">
        <w:r>
          <w:rPr>
            <w:rStyle w:val="Internetlink"/>
            <w:rFonts w:ascii="標楷體" w:eastAsia="標楷體" w:hAnsi="標楷體" w:cs="標楷體"/>
            <w:b/>
            <w:iCs/>
            <w:sz w:val="28"/>
          </w:rPr>
          <w:t>hwlai@hk.edu.tw</w:t>
        </w:r>
      </w:hyperlink>
      <w:r>
        <w:rPr>
          <w:rFonts w:ascii="標楷體" w:eastAsia="標楷體" w:hAnsi="標楷體" w:cs="標楷體"/>
          <w:b/>
          <w:iCs/>
          <w:sz w:val="28"/>
        </w:rPr>
        <w:t xml:space="preserve"> </w:t>
      </w:r>
      <w:r>
        <w:rPr>
          <w:rFonts w:ascii="標楷體" w:eastAsia="標楷體" w:hAnsi="標楷體" w:cs="標楷體"/>
          <w:b/>
          <w:iCs/>
          <w:sz w:val="28"/>
        </w:rPr>
        <w:t>，</w:t>
      </w:r>
      <w:r>
        <w:rPr>
          <w:rFonts w:ascii="標楷體" w:eastAsia="標楷體" w:hAnsi="標楷體" w:cs="標楷體"/>
          <w:b/>
          <w:bCs/>
          <w:iCs/>
          <w:sz w:val="28"/>
        </w:rPr>
        <w:t>檔名需依作品名</w:t>
      </w:r>
      <w:r>
        <w:rPr>
          <w:rFonts w:ascii="標楷體" w:eastAsia="標楷體" w:hAnsi="標楷體" w:cs="標楷體"/>
          <w:b/>
          <w:bCs/>
          <w:sz w:val="28"/>
          <w:szCs w:val="28"/>
        </w:rPr>
        <w:t>稱存檔，解析度至少</w:t>
      </w:r>
      <w:r>
        <w:rPr>
          <w:rFonts w:ascii="標楷體" w:eastAsia="標楷體" w:hAnsi="標楷體" w:cs="標楷體"/>
          <w:b/>
          <w:bCs/>
          <w:sz w:val="28"/>
          <w:szCs w:val="28"/>
        </w:rPr>
        <w:t>300 dpi</w:t>
      </w:r>
      <w:r>
        <w:rPr>
          <w:rFonts w:ascii="標楷體" w:eastAsia="標楷體" w:hAnsi="標楷體" w:cs="標楷體"/>
          <w:b/>
          <w:bCs/>
          <w:sz w:val="28"/>
          <w:szCs w:val="28"/>
        </w:rPr>
        <w:t>以上。</w:t>
      </w:r>
    </w:p>
    <w:p w:rsidR="003734D5" w:rsidRDefault="003734D5">
      <w:pPr>
        <w:pStyle w:val="Standard"/>
        <w:snapToGrid w:val="0"/>
        <w:spacing w:before="120" w:line="300" w:lineRule="auto"/>
        <w:rPr>
          <w:rFonts w:ascii="標楷體" w:eastAsia="標楷體" w:hAnsi="標楷體" w:cs="標楷體"/>
          <w:b/>
          <w:iCs/>
          <w:sz w:val="28"/>
        </w:rPr>
      </w:pPr>
    </w:p>
    <w:p w:rsidR="003734D5" w:rsidRDefault="0097413D">
      <w:pPr>
        <w:pStyle w:val="Standard"/>
        <w:numPr>
          <w:ilvl w:val="0"/>
          <w:numId w:val="6"/>
        </w:numPr>
        <w:snapToGrid w:val="0"/>
        <w:spacing w:before="120" w:line="300" w:lineRule="auto"/>
      </w:pPr>
      <w:r>
        <w:rPr>
          <w:rFonts w:ascii="標楷體" w:eastAsia="標楷體" w:hAnsi="標楷體" w:cs="標楷體"/>
          <w:b/>
          <w:bCs/>
          <w:iCs/>
          <w:sz w:val="28"/>
        </w:rPr>
        <w:t>創作者個人資料</w:t>
      </w:r>
      <w:r>
        <w:rPr>
          <w:rFonts w:ascii="標楷體" w:eastAsia="標楷體" w:hAnsi="標楷體" w:cs="標楷體"/>
          <w:iCs/>
          <w:sz w:val="28"/>
        </w:rPr>
        <w:t>：</w:t>
      </w:r>
      <w:r>
        <w:rPr>
          <w:rFonts w:ascii="標楷體" w:eastAsia="標楷體" w:hAnsi="標楷體" w:cs="標楷體"/>
          <w:iCs/>
          <w:sz w:val="28"/>
        </w:rPr>
        <w:t>(</w:t>
      </w:r>
      <w:r>
        <w:rPr>
          <w:rFonts w:ascii="標楷體" w:eastAsia="標楷體" w:hAnsi="標楷體" w:cs="標楷體"/>
          <w:iCs/>
          <w:sz w:val="28"/>
        </w:rPr>
        <w:t>簡要自我介紹及創作經歷</w:t>
      </w:r>
      <w:r>
        <w:rPr>
          <w:rFonts w:ascii="標楷體" w:eastAsia="標楷體" w:hAnsi="標楷體" w:cs="標楷體"/>
          <w:iCs/>
          <w:sz w:val="28"/>
        </w:rPr>
        <w:t>)</w:t>
      </w:r>
    </w:p>
    <w:p w:rsidR="003734D5" w:rsidRDefault="003734D5">
      <w:pPr>
        <w:pStyle w:val="Standard"/>
        <w:snapToGrid w:val="0"/>
        <w:spacing w:before="120" w:line="300" w:lineRule="auto"/>
        <w:rPr>
          <w:rFonts w:ascii="標楷體" w:eastAsia="標楷體" w:hAnsi="標楷體" w:cs="標楷體"/>
          <w:iCs/>
          <w:sz w:val="28"/>
        </w:rPr>
      </w:pPr>
    </w:p>
    <w:p w:rsidR="003734D5" w:rsidRDefault="003734D5">
      <w:pPr>
        <w:pStyle w:val="Standard"/>
        <w:snapToGrid w:val="0"/>
        <w:spacing w:before="120" w:line="300" w:lineRule="auto"/>
        <w:rPr>
          <w:rFonts w:ascii="標楷體" w:eastAsia="標楷體" w:hAnsi="標楷體" w:cs="標楷體"/>
          <w:iCs/>
          <w:sz w:val="28"/>
        </w:rPr>
      </w:pPr>
    </w:p>
    <w:p w:rsidR="003734D5" w:rsidRDefault="003734D5">
      <w:pPr>
        <w:pStyle w:val="Standard"/>
        <w:snapToGrid w:val="0"/>
        <w:spacing w:before="120" w:line="300" w:lineRule="auto"/>
        <w:rPr>
          <w:rFonts w:ascii="標楷體" w:eastAsia="標楷體" w:hAnsi="標楷體" w:cs="標楷體"/>
          <w:iCs/>
          <w:sz w:val="28"/>
        </w:rPr>
      </w:pPr>
    </w:p>
    <w:p w:rsidR="003734D5" w:rsidRDefault="003734D5">
      <w:pPr>
        <w:pStyle w:val="Standard"/>
        <w:snapToGrid w:val="0"/>
        <w:spacing w:before="120" w:line="300" w:lineRule="auto"/>
        <w:ind w:left="1928" w:hanging="1928"/>
        <w:rPr>
          <w:rFonts w:ascii="標楷體" w:eastAsia="標楷體" w:hAnsi="標楷體" w:cs="標楷體"/>
          <w:iCs/>
          <w:sz w:val="28"/>
          <w:u w:val="single"/>
        </w:rPr>
      </w:pPr>
    </w:p>
    <w:p w:rsidR="003734D5" w:rsidRDefault="003734D5">
      <w:pPr>
        <w:pStyle w:val="Standard"/>
        <w:snapToGrid w:val="0"/>
        <w:spacing w:before="120" w:line="300" w:lineRule="auto"/>
        <w:ind w:left="1928" w:hanging="1928"/>
        <w:rPr>
          <w:rFonts w:ascii="標楷體" w:eastAsia="標楷體" w:hAnsi="標楷體" w:cs="標楷體"/>
          <w:iCs/>
          <w:sz w:val="28"/>
          <w:u w:val="single"/>
        </w:rPr>
      </w:pPr>
    </w:p>
    <w:p w:rsidR="003734D5" w:rsidRDefault="003734D5">
      <w:pPr>
        <w:pStyle w:val="Standard"/>
        <w:snapToGrid w:val="0"/>
        <w:spacing w:before="120" w:line="300" w:lineRule="auto"/>
        <w:ind w:left="1928" w:hanging="1928"/>
        <w:rPr>
          <w:rFonts w:ascii="標楷體" w:eastAsia="標楷體" w:hAnsi="標楷體" w:cs="標楷體"/>
          <w:iCs/>
          <w:sz w:val="28"/>
          <w:u w:val="single"/>
        </w:rPr>
      </w:pPr>
    </w:p>
    <w:p w:rsidR="003734D5" w:rsidRDefault="0097413D">
      <w:pPr>
        <w:pStyle w:val="Standard"/>
        <w:numPr>
          <w:ilvl w:val="0"/>
          <w:numId w:val="2"/>
        </w:numPr>
        <w:snapToGrid w:val="0"/>
        <w:spacing w:before="120" w:line="300" w:lineRule="auto"/>
        <w:rPr>
          <w:rFonts w:ascii="標楷體" w:eastAsia="標楷體" w:hAnsi="標楷體" w:cs="標楷體"/>
          <w:b/>
          <w:bCs/>
          <w:iCs/>
          <w:sz w:val="28"/>
        </w:rPr>
      </w:pPr>
      <w:r>
        <w:rPr>
          <w:rFonts w:ascii="標楷體" w:eastAsia="標楷體" w:hAnsi="標楷體" w:cs="標楷體"/>
          <w:b/>
          <w:bCs/>
          <w:iCs/>
          <w:sz w:val="28"/>
        </w:rPr>
        <w:t>創作作品簡介：</w:t>
      </w:r>
    </w:p>
    <w:p w:rsidR="003734D5" w:rsidRDefault="003734D5">
      <w:pPr>
        <w:pStyle w:val="Standard"/>
        <w:snapToGrid w:val="0"/>
        <w:spacing w:line="420" w:lineRule="exact"/>
        <w:ind w:left="900"/>
        <w:jc w:val="both"/>
        <w:rPr>
          <w:rFonts w:ascii="標楷體" w:eastAsia="標楷體" w:hAnsi="標楷體" w:cs="標楷體"/>
          <w:iCs/>
          <w:sz w:val="28"/>
          <w:szCs w:val="28"/>
        </w:rPr>
      </w:pPr>
    </w:p>
    <w:sectPr w:rsidR="003734D5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3D" w:rsidRDefault="0097413D">
      <w:r>
        <w:separator/>
      </w:r>
    </w:p>
  </w:endnote>
  <w:endnote w:type="continuationSeparator" w:id="0">
    <w:p w:rsidR="0097413D" w:rsidRDefault="0097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Calibri"/>
    <w:charset w:val="00"/>
    <w:family w:val="auto"/>
    <w:pitch w:val="variable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華康魏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3D" w:rsidRDefault="0097413D">
      <w:r>
        <w:rPr>
          <w:color w:val="000000"/>
        </w:rPr>
        <w:separator/>
      </w:r>
    </w:p>
  </w:footnote>
  <w:footnote w:type="continuationSeparator" w:id="0">
    <w:p w:rsidR="0097413D" w:rsidRDefault="0097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8FC"/>
    <w:multiLevelType w:val="multilevel"/>
    <w:tmpl w:val="1A64AFDE"/>
    <w:styleLink w:val="WW8Num3"/>
    <w:lvl w:ilvl="0">
      <w:start w:val="1"/>
      <w:numFmt w:val="japaneseCounting"/>
      <w:lvlText w:val="（%1）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8352C82"/>
    <w:multiLevelType w:val="multilevel"/>
    <w:tmpl w:val="79645292"/>
    <w:styleLink w:val="WW8Num4"/>
    <w:lvl w:ilvl="0">
      <w:start w:val="1"/>
      <w:numFmt w:val="decimal"/>
      <w:lvlText w:val="%1."/>
      <w:lvlJc w:val="left"/>
      <w:pPr>
        <w:ind w:left="744" w:hanging="204"/>
      </w:pPr>
      <w:rPr>
        <w:rFonts w:ascii="標楷體" w:eastAsia="標楷體" w:hAnsi="標楷體" w:cs="標楷體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8181F18"/>
    <w:multiLevelType w:val="multilevel"/>
    <w:tmpl w:val="11D2F7D8"/>
    <w:styleLink w:val="WW8Num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6DCE34EF"/>
    <w:multiLevelType w:val="multilevel"/>
    <w:tmpl w:val="D88E6D5E"/>
    <w:styleLink w:val="WW8Num2"/>
    <w:lvl w:ilvl="0">
      <w:numFmt w:val="bullet"/>
      <w:lvlText w:val=""/>
      <w:lvlJc w:val="left"/>
      <w:pPr>
        <w:ind w:left="480" w:hanging="480"/>
      </w:pPr>
      <w:rPr>
        <w:rFonts w:ascii="Wingdings" w:eastAsia="標楷體" w:hAnsi="Wingdings" w:cs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eastAsia="標楷體" w:hAnsi="Wingdings" w:cs="Wingdings"/>
        <w:sz w:val="28"/>
      </w:rPr>
    </w:lvl>
    <w:lvl w:ilvl="2">
      <w:numFmt w:val="bullet"/>
      <w:lvlText w:val=""/>
      <w:lvlJc w:val="left"/>
      <w:pPr>
        <w:ind w:left="1440" w:hanging="480"/>
      </w:pPr>
      <w:rPr>
        <w:rFonts w:ascii="Wingdings" w:eastAsia="標楷體" w:hAnsi="Wingdings" w:cs="Wingdings"/>
        <w:sz w:val="28"/>
      </w:rPr>
    </w:lvl>
    <w:lvl w:ilvl="3">
      <w:numFmt w:val="bullet"/>
      <w:lvlText w:val=""/>
      <w:lvlJc w:val="left"/>
      <w:pPr>
        <w:ind w:left="1920" w:hanging="480"/>
      </w:pPr>
      <w:rPr>
        <w:rFonts w:ascii="Wingdings" w:eastAsia="標楷體" w:hAnsi="Wingdings" w:cs="Wingdings"/>
        <w:sz w:val="28"/>
      </w:rPr>
    </w:lvl>
    <w:lvl w:ilvl="4">
      <w:numFmt w:val="bullet"/>
      <w:lvlText w:val=""/>
      <w:lvlJc w:val="left"/>
      <w:pPr>
        <w:ind w:left="2400" w:hanging="480"/>
      </w:pPr>
      <w:rPr>
        <w:rFonts w:ascii="Wingdings" w:eastAsia="標楷體" w:hAnsi="Wingdings" w:cs="Wingdings"/>
        <w:sz w:val="28"/>
      </w:rPr>
    </w:lvl>
    <w:lvl w:ilvl="5">
      <w:numFmt w:val="bullet"/>
      <w:lvlText w:val=""/>
      <w:lvlJc w:val="left"/>
      <w:pPr>
        <w:ind w:left="2880" w:hanging="480"/>
      </w:pPr>
      <w:rPr>
        <w:rFonts w:ascii="Wingdings" w:eastAsia="標楷體" w:hAnsi="Wingdings" w:cs="Wingdings"/>
        <w:sz w:val="28"/>
      </w:rPr>
    </w:lvl>
    <w:lvl w:ilvl="6">
      <w:numFmt w:val="bullet"/>
      <w:lvlText w:val=""/>
      <w:lvlJc w:val="left"/>
      <w:pPr>
        <w:ind w:left="3360" w:hanging="480"/>
      </w:pPr>
      <w:rPr>
        <w:rFonts w:ascii="Wingdings" w:eastAsia="標楷體" w:hAnsi="Wingdings" w:cs="Wingdings"/>
        <w:sz w:val="28"/>
      </w:rPr>
    </w:lvl>
    <w:lvl w:ilvl="7">
      <w:numFmt w:val="bullet"/>
      <w:lvlText w:val=""/>
      <w:lvlJc w:val="left"/>
      <w:pPr>
        <w:ind w:left="3840" w:hanging="480"/>
      </w:pPr>
      <w:rPr>
        <w:rFonts w:ascii="Wingdings" w:eastAsia="標楷體" w:hAnsi="Wingdings" w:cs="Wingdings"/>
        <w:sz w:val="28"/>
      </w:rPr>
    </w:lvl>
    <w:lvl w:ilvl="8">
      <w:numFmt w:val="bullet"/>
      <w:lvlText w:val=""/>
      <w:lvlJc w:val="left"/>
      <w:pPr>
        <w:ind w:left="4320" w:hanging="480"/>
      </w:pPr>
      <w:rPr>
        <w:rFonts w:ascii="Wingdings" w:eastAsia="標楷體" w:hAnsi="Wingdings" w:cs="Wingdings"/>
        <w:sz w:val="2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34D5"/>
    <w:rsid w:val="00292FBD"/>
    <w:rsid w:val="003734D5"/>
    <w:rsid w:val="009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D8256-3439-4F5E-9AD3-AFA1BD3E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Textbodyindent">
    <w:name w:val="Text body indent"/>
    <w:basedOn w:val="Standard"/>
    <w:pPr>
      <w:ind w:firstLine="480"/>
    </w:pPr>
  </w:style>
  <w:style w:type="paragraph" w:customStyle="1" w:styleId="a5">
    <w:name w:val="首行大標題"/>
    <w:basedOn w:val="Standard"/>
    <w:pPr>
      <w:spacing w:after="50"/>
      <w:jc w:val="center"/>
    </w:pPr>
    <w:rPr>
      <w:rFonts w:eastAsia="華康魏碑體"/>
      <w:b/>
      <w:bCs/>
      <w:color w:val="333366"/>
      <w:spacing w:val="30"/>
      <w:sz w:val="40"/>
    </w:rPr>
  </w:style>
  <w:style w:type="paragraph" w:customStyle="1" w:styleId="a6">
    <w:name w:val="一、"/>
    <w:basedOn w:val="Standard"/>
    <w:pPr>
      <w:spacing w:before="50"/>
      <w:ind w:left="100"/>
    </w:pPr>
    <w:rPr>
      <w:rFonts w:eastAsia="標楷體"/>
      <w:b/>
      <w:bCs/>
      <w:sz w:val="32"/>
    </w:rPr>
  </w:style>
  <w:style w:type="paragraph" w:customStyle="1" w:styleId="a7">
    <w:name w:val="(一)"/>
    <w:basedOn w:val="Standard"/>
    <w:pPr>
      <w:ind w:left="370" w:hanging="270"/>
    </w:pPr>
    <w:rPr>
      <w:rFonts w:eastAsia="標楷體"/>
      <w:sz w:val="28"/>
    </w:rPr>
  </w:style>
  <w:style w:type="paragraph" w:customStyle="1" w:styleId="a8">
    <w:name w:val="普通條例"/>
    <w:basedOn w:val="a7"/>
    <w:pPr>
      <w:spacing w:line="400" w:lineRule="exact"/>
      <w:ind w:left="600" w:hanging="300"/>
    </w:pPr>
    <w:rPr>
      <w:sz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9">
    <w:name w:val="目四"/>
    <w:basedOn w:val="3"/>
    <w:pPr>
      <w:tabs>
        <w:tab w:val="left" w:pos="2280"/>
      </w:tabs>
      <w:spacing w:after="0" w:line="480" w:lineRule="exact"/>
    </w:pPr>
    <w:rPr>
      <w:rFonts w:eastAsia="標楷體"/>
      <w:sz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標楷體" w:hAnsi="Wingdings" w:cs="Wingdings"/>
      <w:sz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iCs/>
      <w:color w:val="000000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頁首 字元"/>
    <w:rPr>
      <w:kern w:val="3"/>
    </w:rPr>
  </w:style>
  <w:style w:type="character" w:customStyle="1" w:styleId="af1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wlai@h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藝術中心</dc:title>
  <dc:subject/>
  <dc:creator>ASUS</dc:creator>
  <cp:keywords/>
  <dc:description/>
  <cp:lastModifiedBy>user</cp:lastModifiedBy>
  <cp:revision>2</cp:revision>
  <cp:lastPrinted>2018-10-04T10:36:00Z</cp:lastPrinted>
  <dcterms:created xsi:type="dcterms:W3CDTF">2021-11-16T07:17:00Z</dcterms:created>
  <dcterms:modified xsi:type="dcterms:W3CDTF">2021-11-16T07:17:00Z</dcterms:modified>
</cp:coreProperties>
</file>